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4A414" w14:textId="77777777" w:rsidR="00D8428A" w:rsidRPr="00782686" w:rsidRDefault="00D8428A" w:rsidP="00D8428A">
      <w:pPr>
        <w:rPr>
          <w:b/>
          <w:color w:val="4472C4" w:themeColor="accent5"/>
          <w:sz w:val="24"/>
          <w:lang w:val="en-GB"/>
        </w:rPr>
      </w:pPr>
      <w:r>
        <w:rPr>
          <w:b/>
          <w:color w:val="4472C4" w:themeColor="accent5"/>
          <w:sz w:val="24"/>
          <w:lang w:val="en-GB"/>
        </w:rPr>
        <w:t>Response to Climate Council Joint Statement issued December 14th, 2021</w:t>
      </w:r>
      <w:r w:rsidRPr="00782686">
        <w:rPr>
          <w:b/>
          <w:color w:val="4472C4" w:themeColor="accent5"/>
          <w:sz w:val="24"/>
          <w:lang w:val="en-GB"/>
        </w:rPr>
        <w:t xml:space="preserve"> </w:t>
      </w:r>
    </w:p>
    <w:p w14:paraId="052777E6" w14:textId="77777777" w:rsidR="00D8428A" w:rsidRPr="00782686" w:rsidRDefault="00D8428A" w:rsidP="00D8428A">
      <w:pPr>
        <w:spacing w:after="0"/>
        <w:ind w:left="1080" w:hanging="1080"/>
        <w:rPr>
          <w:rFonts w:ascii="Calibri" w:eastAsia="Times New Roman" w:hAnsi="Calibri" w:cs="Calibri"/>
          <w:b/>
          <w:sz w:val="18"/>
          <w:szCs w:val="18"/>
        </w:rPr>
      </w:pPr>
      <w:r w:rsidRPr="00782686">
        <w:rPr>
          <w:rFonts w:ascii="Calibri" w:eastAsia="Times New Roman" w:hAnsi="Calibri" w:cs="Calibri"/>
          <w:sz w:val="18"/>
          <w:szCs w:val="18"/>
        </w:rPr>
        <w:t>To:</w:t>
      </w:r>
      <w:r w:rsidRPr="00782686">
        <w:rPr>
          <w:rFonts w:ascii="Calibri" w:eastAsia="Times New Roman" w:hAnsi="Calibri" w:cs="Calibri"/>
          <w:sz w:val="18"/>
          <w:szCs w:val="18"/>
        </w:rPr>
        <w:tab/>
      </w:r>
      <w:r w:rsidRPr="00782686">
        <w:rPr>
          <w:rFonts w:ascii="Calibri" w:eastAsia="Times New Roman" w:hAnsi="Calibri" w:cs="Calibri"/>
          <w:b/>
          <w:sz w:val="18"/>
          <w:szCs w:val="18"/>
        </w:rPr>
        <w:t xml:space="preserve">Professor Tim Flannery, Chief </w:t>
      </w:r>
      <w:proofErr w:type="spellStart"/>
      <w:r w:rsidRPr="00782686">
        <w:rPr>
          <w:rFonts w:ascii="Calibri" w:eastAsia="Times New Roman" w:hAnsi="Calibri" w:cs="Calibri"/>
          <w:b/>
          <w:sz w:val="18"/>
          <w:szCs w:val="18"/>
        </w:rPr>
        <w:t>Councilor</w:t>
      </w:r>
      <w:proofErr w:type="spellEnd"/>
      <w:r w:rsidRPr="00782686">
        <w:rPr>
          <w:rFonts w:ascii="Calibri" w:eastAsia="Times New Roman" w:hAnsi="Calibri" w:cs="Calibri"/>
          <w:b/>
          <w:sz w:val="18"/>
          <w:szCs w:val="18"/>
        </w:rPr>
        <w:t xml:space="preserve"> </w:t>
      </w:r>
      <w:proofErr w:type="gramStart"/>
      <w:r w:rsidRPr="00782686">
        <w:rPr>
          <w:rFonts w:ascii="Calibri" w:eastAsia="Times New Roman" w:hAnsi="Calibri" w:cs="Calibri"/>
          <w:b/>
          <w:sz w:val="18"/>
          <w:szCs w:val="18"/>
        </w:rPr>
        <w:t>The</w:t>
      </w:r>
      <w:proofErr w:type="gramEnd"/>
      <w:r w:rsidRPr="00782686">
        <w:rPr>
          <w:rFonts w:ascii="Calibri" w:eastAsia="Times New Roman" w:hAnsi="Calibri" w:cs="Calibri"/>
          <w:b/>
          <w:sz w:val="18"/>
          <w:szCs w:val="18"/>
        </w:rPr>
        <w:t xml:space="preserve"> Climate Council</w:t>
      </w:r>
    </w:p>
    <w:p w14:paraId="562F63EE" w14:textId="77777777" w:rsidR="00D8428A" w:rsidRPr="007C5FEB" w:rsidRDefault="00D8428A" w:rsidP="00D8428A">
      <w:pPr>
        <w:spacing w:after="0" w:line="276" w:lineRule="auto"/>
        <w:ind w:left="1080"/>
        <w:rPr>
          <w:rFonts w:ascii="Calibri" w:eastAsia="Times New Roman" w:hAnsi="Calibri" w:cs="Calibri"/>
          <w:b/>
          <w:sz w:val="18"/>
          <w:szCs w:val="18"/>
        </w:rPr>
      </w:pPr>
      <w:r w:rsidRPr="00782686">
        <w:rPr>
          <w:rFonts w:ascii="Calibri" w:eastAsia="Times New Roman" w:hAnsi="Calibri" w:cs="Calibri"/>
          <w:b/>
          <w:sz w:val="18"/>
          <w:szCs w:val="18"/>
        </w:rPr>
        <w:t>Ms Amanda McKenzie, CEO The Climate Council</w:t>
      </w:r>
    </w:p>
    <w:p w14:paraId="73199632" w14:textId="77777777" w:rsidR="00D8428A" w:rsidRPr="00782686" w:rsidRDefault="00D8428A" w:rsidP="00D8428A">
      <w:pPr>
        <w:spacing w:after="0"/>
        <w:ind w:left="1080"/>
        <w:rPr>
          <w:rFonts w:ascii="Calibri" w:eastAsia="Times New Roman" w:hAnsi="Calibri" w:cs="Calibri"/>
          <w:iCs/>
          <w:sz w:val="18"/>
          <w:szCs w:val="18"/>
        </w:rPr>
      </w:pPr>
      <w:r w:rsidRPr="00782686">
        <w:rPr>
          <w:rFonts w:ascii="Calibri" w:eastAsia="Times New Roman" w:hAnsi="Calibri" w:cs="Calibri"/>
          <w:iCs/>
          <w:sz w:val="18"/>
          <w:szCs w:val="18"/>
        </w:rPr>
        <w:t xml:space="preserve">Via e-mail: </w:t>
      </w:r>
      <w:hyperlink r:id="rId6" w:tooltip="Email info@climatecouncil.org.au" w:history="1">
        <w:r w:rsidRPr="00782686">
          <w:rPr>
            <w:rFonts w:ascii="Calibri" w:eastAsia="Times New Roman" w:hAnsi="Calibri" w:cs="Calibri"/>
            <w:sz w:val="18"/>
            <w:szCs w:val="18"/>
          </w:rPr>
          <w:t>info@climatecouncil.org.au</w:t>
        </w:r>
      </w:hyperlink>
    </w:p>
    <w:p w14:paraId="37A3FC38" w14:textId="77777777" w:rsidR="00D8428A" w:rsidRPr="00782686" w:rsidRDefault="00D8428A" w:rsidP="00D8428A">
      <w:pPr>
        <w:spacing w:after="0"/>
        <w:ind w:left="1080"/>
        <w:rPr>
          <w:rFonts w:ascii="Calibri" w:eastAsia="Times New Roman" w:hAnsi="Calibri" w:cs="Calibri"/>
          <w:b/>
          <w:iCs/>
          <w:sz w:val="18"/>
          <w:szCs w:val="18"/>
        </w:rPr>
      </w:pPr>
      <w:r w:rsidRPr="00782686">
        <w:rPr>
          <w:rFonts w:ascii="Calibri" w:eastAsia="Times New Roman" w:hAnsi="Calibri" w:cs="Calibri"/>
          <w:b/>
          <w:bCs/>
          <w:sz w:val="18"/>
          <w:szCs w:val="18"/>
        </w:rPr>
        <w:t>Ms Erika Avellaneda, Acting President</w:t>
      </w:r>
      <w:r w:rsidRPr="00782686">
        <w:rPr>
          <w:rFonts w:ascii="Calibri" w:eastAsia="Times New Roman" w:hAnsi="Calibri" w:cs="Calibri"/>
          <w:b/>
          <w:iCs/>
          <w:sz w:val="18"/>
          <w:szCs w:val="18"/>
        </w:rPr>
        <w:t xml:space="preserve"> </w:t>
      </w:r>
      <w:proofErr w:type="gramStart"/>
      <w:r w:rsidRPr="00782686">
        <w:rPr>
          <w:rFonts w:ascii="Calibri" w:eastAsia="Times New Roman" w:hAnsi="Calibri" w:cs="Calibri"/>
          <w:b/>
          <w:iCs/>
          <w:sz w:val="18"/>
          <w:szCs w:val="18"/>
        </w:rPr>
        <w:t>The</w:t>
      </w:r>
      <w:proofErr w:type="gramEnd"/>
      <w:r w:rsidRPr="00782686">
        <w:rPr>
          <w:rFonts w:ascii="Calibri" w:eastAsia="Times New Roman" w:hAnsi="Calibri" w:cs="Calibri"/>
          <w:b/>
          <w:iCs/>
          <w:sz w:val="18"/>
          <w:szCs w:val="18"/>
        </w:rPr>
        <w:t xml:space="preserve"> Australian Conservation Foundation</w:t>
      </w:r>
    </w:p>
    <w:p w14:paraId="290FB428" w14:textId="77777777" w:rsidR="00D8428A" w:rsidRPr="00782686" w:rsidRDefault="00D8428A" w:rsidP="00D8428A">
      <w:pPr>
        <w:spacing w:after="0"/>
        <w:ind w:left="1080"/>
        <w:rPr>
          <w:rFonts w:ascii="Calibri" w:eastAsia="Times New Roman" w:hAnsi="Calibri" w:cs="Calibri"/>
          <w:b/>
          <w:sz w:val="18"/>
          <w:szCs w:val="18"/>
        </w:rPr>
      </w:pPr>
      <w:r w:rsidRPr="00782686">
        <w:rPr>
          <w:rFonts w:ascii="Calibri" w:eastAsia="Times New Roman" w:hAnsi="Calibri" w:cs="Calibri"/>
          <w:iCs/>
          <w:sz w:val="18"/>
          <w:szCs w:val="18"/>
        </w:rPr>
        <w:t xml:space="preserve">Via e-mail: </w:t>
      </w:r>
      <w:hyperlink r:id="rId7" w:tgtFrame="_blank" w:history="1">
        <w:r w:rsidRPr="00782686">
          <w:rPr>
            <w:rFonts w:ascii="Calibri" w:eastAsia="Times New Roman" w:hAnsi="Calibri" w:cs="Calibri"/>
            <w:sz w:val="18"/>
            <w:szCs w:val="18"/>
          </w:rPr>
          <w:t>Erika.AvellanedaCelis@acf.org.au</w:t>
        </w:r>
      </w:hyperlink>
    </w:p>
    <w:p w14:paraId="5A7F24C4" w14:textId="77777777" w:rsidR="00D8428A" w:rsidRPr="00782686" w:rsidRDefault="00D8428A" w:rsidP="00D8428A">
      <w:pPr>
        <w:spacing w:after="0"/>
        <w:ind w:left="1080"/>
        <w:rPr>
          <w:rFonts w:ascii="Calibri" w:eastAsia="Times New Roman" w:hAnsi="Calibri" w:cs="Calibri"/>
          <w:b/>
          <w:sz w:val="18"/>
          <w:szCs w:val="18"/>
        </w:rPr>
      </w:pPr>
      <w:r w:rsidRPr="00782686">
        <w:rPr>
          <w:rFonts w:ascii="Calibri" w:eastAsia="Times New Roman" w:hAnsi="Calibri" w:cs="Calibri"/>
          <w:b/>
          <w:sz w:val="18"/>
          <w:szCs w:val="18"/>
        </w:rPr>
        <w:t xml:space="preserve">Ms Kelly </w:t>
      </w:r>
      <w:proofErr w:type="spellStart"/>
      <w:r w:rsidRPr="00782686">
        <w:rPr>
          <w:rFonts w:ascii="Calibri" w:eastAsia="Times New Roman" w:hAnsi="Calibri" w:cs="Calibri"/>
          <w:b/>
          <w:sz w:val="18"/>
          <w:szCs w:val="18"/>
        </w:rPr>
        <w:t>O'Shanassy</w:t>
      </w:r>
      <w:proofErr w:type="spellEnd"/>
      <w:r w:rsidRPr="00782686">
        <w:rPr>
          <w:rFonts w:ascii="Calibri" w:eastAsia="Times New Roman" w:hAnsi="Calibri" w:cs="Calibri"/>
          <w:b/>
          <w:sz w:val="18"/>
          <w:szCs w:val="18"/>
        </w:rPr>
        <w:t xml:space="preserve"> Chief Executive Officer </w:t>
      </w:r>
      <w:proofErr w:type="gramStart"/>
      <w:r w:rsidRPr="00782686">
        <w:rPr>
          <w:rFonts w:ascii="Calibri" w:eastAsia="Times New Roman" w:hAnsi="Calibri" w:cs="Calibri"/>
          <w:b/>
          <w:iCs/>
          <w:sz w:val="18"/>
          <w:szCs w:val="18"/>
        </w:rPr>
        <w:t>The</w:t>
      </w:r>
      <w:proofErr w:type="gramEnd"/>
      <w:r w:rsidRPr="00782686">
        <w:rPr>
          <w:rFonts w:ascii="Calibri" w:eastAsia="Times New Roman" w:hAnsi="Calibri" w:cs="Calibri"/>
          <w:b/>
          <w:iCs/>
          <w:sz w:val="18"/>
          <w:szCs w:val="18"/>
        </w:rPr>
        <w:t xml:space="preserve"> Australian Conservation Foundation</w:t>
      </w:r>
    </w:p>
    <w:p w14:paraId="5AB262EB" w14:textId="77777777" w:rsidR="00D8428A" w:rsidRPr="00782686" w:rsidRDefault="00D8428A" w:rsidP="00D8428A">
      <w:pPr>
        <w:spacing w:after="0"/>
        <w:ind w:left="1080"/>
        <w:rPr>
          <w:rFonts w:ascii="Calibri" w:eastAsia="Times New Roman" w:hAnsi="Calibri" w:cs="Calibri"/>
          <w:iCs/>
          <w:sz w:val="18"/>
          <w:szCs w:val="18"/>
        </w:rPr>
      </w:pPr>
      <w:r w:rsidRPr="00782686">
        <w:rPr>
          <w:rFonts w:ascii="Calibri" w:eastAsia="Times New Roman" w:hAnsi="Calibri" w:cs="Calibri"/>
          <w:iCs/>
          <w:sz w:val="18"/>
          <w:szCs w:val="18"/>
        </w:rPr>
        <w:t xml:space="preserve">Via e-mail:  </w:t>
      </w:r>
      <w:proofErr w:type="spellStart"/>
      <w:r w:rsidRPr="00782686">
        <w:rPr>
          <w:rFonts w:ascii="Calibri" w:eastAsia="Times New Roman" w:hAnsi="Calibri" w:cs="Calibri"/>
          <w:iCs/>
          <w:sz w:val="18"/>
          <w:szCs w:val="18"/>
        </w:rPr>
        <w:t>kelly.o'shanassy@acf.org.au</w:t>
      </w:r>
      <w:proofErr w:type="spellEnd"/>
    </w:p>
    <w:p w14:paraId="0889CAE9" w14:textId="77777777" w:rsidR="00D8428A" w:rsidRPr="00782686" w:rsidRDefault="00D8428A" w:rsidP="00D8428A">
      <w:pPr>
        <w:spacing w:after="0"/>
        <w:ind w:left="1080"/>
        <w:rPr>
          <w:rFonts w:ascii="Calibri" w:eastAsia="Times New Roman" w:hAnsi="Calibri" w:cs="Calibri"/>
          <w:b/>
          <w:sz w:val="18"/>
          <w:szCs w:val="18"/>
        </w:rPr>
      </w:pPr>
      <w:r w:rsidRPr="00782686">
        <w:rPr>
          <w:rFonts w:ascii="Calibri" w:eastAsia="Times New Roman" w:hAnsi="Calibri" w:cs="Calibri"/>
          <w:b/>
          <w:sz w:val="18"/>
          <w:szCs w:val="18"/>
        </w:rPr>
        <w:t xml:space="preserve">Ms Conor Costello, President </w:t>
      </w:r>
      <w:r w:rsidRPr="00782686">
        <w:rPr>
          <w:rFonts w:ascii="Calibri" w:eastAsia="Times New Roman" w:hAnsi="Calibri" w:cs="Calibri"/>
          <w:b/>
          <w:iCs/>
          <w:sz w:val="18"/>
          <w:szCs w:val="18"/>
        </w:rPr>
        <w:t>Environment Victoria</w:t>
      </w:r>
    </w:p>
    <w:p w14:paraId="2939F196" w14:textId="77777777" w:rsidR="00D8428A" w:rsidRPr="007C5FEB" w:rsidRDefault="00D8428A" w:rsidP="00D8428A">
      <w:pPr>
        <w:spacing w:after="0" w:line="276" w:lineRule="auto"/>
        <w:ind w:left="1080"/>
        <w:rPr>
          <w:rFonts w:ascii="Calibri" w:eastAsia="Times New Roman" w:hAnsi="Calibri" w:cs="Calibri"/>
          <w:b/>
          <w:sz w:val="18"/>
          <w:szCs w:val="18"/>
        </w:rPr>
      </w:pPr>
      <w:r w:rsidRPr="00782686">
        <w:rPr>
          <w:rFonts w:ascii="Calibri" w:eastAsia="Times New Roman" w:hAnsi="Calibri" w:cs="Calibri"/>
          <w:b/>
          <w:sz w:val="18"/>
          <w:szCs w:val="18"/>
        </w:rPr>
        <w:t xml:space="preserve">Mr </w:t>
      </w:r>
      <w:r w:rsidRPr="007C5FEB">
        <w:rPr>
          <w:rFonts w:ascii="Calibri" w:eastAsia="Times New Roman" w:hAnsi="Calibri" w:cs="Calibri"/>
          <w:b/>
          <w:sz w:val="18"/>
          <w:szCs w:val="18"/>
        </w:rPr>
        <w:t xml:space="preserve">Jono La </w:t>
      </w:r>
      <w:proofErr w:type="spellStart"/>
      <w:r w:rsidRPr="007C5FEB">
        <w:rPr>
          <w:rFonts w:ascii="Calibri" w:eastAsia="Times New Roman" w:hAnsi="Calibri" w:cs="Calibri"/>
          <w:b/>
          <w:sz w:val="18"/>
          <w:szCs w:val="18"/>
        </w:rPr>
        <w:t>Nauze</w:t>
      </w:r>
      <w:proofErr w:type="spellEnd"/>
      <w:r w:rsidRPr="00782686">
        <w:rPr>
          <w:rFonts w:ascii="Calibri" w:eastAsia="Times New Roman" w:hAnsi="Calibri" w:cs="Calibri"/>
          <w:b/>
          <w:sz w:val="18"/>
          <w:szCs w:val="18"/>
        </w:rPr>
        <w:t xml:space="preserve">, </w:t>
      </w:r>
      <w:r w:rsidRPr="007C5FEB">
        <w:rPr>
          <w:rFonts w:ascii="Calibri" w:eastAsia="Times New Roman" w:hAnsi="Calibri" w:cs="Calibri"/>
          <w:b/>
          <w:sz w:val="18"/>
          <w:szCs w:val="18"/>
        </w:rPr>
        <w:t>CEO</w:t>
      </w:r>
      <w:r w:rsidRPr="00782686">
        <w:rPr>
          <w:rFonts w:ascii="Calibri" w:eastAsia="Times New Roman" w:hAnsi="Calibri" w:cs="Calibri"/>
          <w:b/>
          <w:iCs/>
          <w:sz w:val="18"/>
          <w:szCs w:val="18"/>
        </w:rPr>
        <w:t xml:space="preserve"> Environment Victoria</w:t>
      </w:r>
    </w:p>
    <w:p w14:paraId="2EF5D006" w14:textId="77777777" w:rsidR="00D8428A" w:rsidRPr="00782686" w:rsidRDefault="00D8428A" w:rsidP="00D8428A">
      <w:pPr>
        <w:spacing w:after="0"/>
        <w:ind w:left="1080"/>
        <w:rPr>
          <w:rFonts w:ascii="Calibri" w:eastAsia="Times New Roman" w:hAnsi="Calibri" w:cs="Calibri"/>
          <w:iCs/>
          <w:sz w:val="18"/>
          <w:szCs w:val="18"/>
        </w:rPr>
      </w:pPr>
      <w:r w:rsidRPr="00782686">
        <w:rPr>
          <w:rFonts w:ascii="Calibri" w:eastAsia="Times New Roman" w:hAnsi="Calibri" w:cs="Calibri"/>
          <w:iCs/>
          <w:sz w:val="18"/>
          <w:szCs w:val="18"/>
        </w:rPr>
        <w:t>Via e-mail:  admin@environmentvictoria.org.au</w:t>
      </w:r>
    </w:p>
    <w:p w14:paraId="273A496D" w14:textId="77777777" w:rsidR="00D8428A" w:rsidRPr="00782686" w:rsidRDefault="00D8428A" w:rsidP="00D8428A">
      <w:pPr>
        <w:spacing w:after="0"/>
        <w:ind w:left="1080"/>
        <w:rPr>
          <w:rFonts w:ascii="Calibri" w:eastAsia="Times New Roman" w:hAnsi="Calibri" w:cs="Calibri"/>
          <w:bCs/>
          <w:sz w:val="18"/>
          <w:szCs w:val="18"/>
        </w:rPr>
      </w:pPr>
      <w:r w:rsidRPr="00782686">
        <w:rPr>
          <w:rFonts w:ascii="Calibri" w:eastAsia="Times New Roman" w:hAnsi="Calibri" w:cs="Calibri"/>
          <w:b/>
          <w:sz w:val="18"/>
          <w:szCs w:val="18"/>
        </w:rPr>
        <w:t>Mr Andrew Bray, National Director Re-Alliance</w:t>
      </w:r>
    </w:p>
    <w:p w14:paraId="021FACDF" w14:textId="77777777" w:rsidR="00D8428A" w:rsidRPr="00782686" w:rsidRDefault="00D8428A" w:rsidP="00D8428A">
      <w:pPr>
        <w:spacing w:after="0"/>
        <w:ind w:left="1080"/>
        <w:rPr>
          <w:rFonts w:ascii="Calibri" w:eastAsia="Times New Roman" w:hAnsi="Calibri" w:cs="Calibri"/>
          <w:b/>
          <w:sz w:val="18"/>
          <w:szCs w:val="18"/>
        </w:rPr>
      </w:pPr>
      <w:r w:rsidRPr="00782686">
        <w:rPr>
          <w:rFonts w:ascii="Calibri" w:eastAsia="Times New Roman" w:hAnsi="Calibri" w:cs="Calibri"/>
          <w:iCs/>
          <w:sz w:val="18"/>
          <w:szCs w:val="18"/>
        </w:rPr>
        <w:t xml:space="preserve">Via e-mail: </w:t>
      </w:r>
      <w:r w:rsidRPr="00782686">
        <w:rPr>
          <w:rFonts w:ascii="Calibri" w:eastAsia="Times New Roman" w:hAnsi="Calibri" w:cs="Calibri"/>
          <w:b/>
          <w:iCs/>
          <w:sz w:val="18"/>
          <w:szCs w:val="18"/>
        </w:rPr>
        <w:t xml:space="preserve"> </w:t>
      </w:r>
      <w:r w:rsidRPr="00782686">
        <w:rPr>
          <w:rFonts w:ascii="Calibri" w:eastAsia="Times New Roman" w:hAnsi="Calibri" w:cs="Calibri"/>
          <w:b/>
          <w:sz w:val="18"/>
          <w:szCs w:val="18"/>
        </w:rPr>
        <w:t>info@re-alliance.org.au</w:t>
      </w:r>
    </w:p>
    <w:p w14:paraId="1437AB6D" w14:textId="77777777" w:rsidR="00D8428A" w:rsidRPr="00782686" w:rsidRDefault="00D8428A" w:rsidP="00D8428A">
      <w:pPr>
        <w:spacing w:after="0"/>
        <w:ind w:left="1080"/>
        <w:rPr>
          <w:rFonts w:ascii="Calibri" w:eastAsia="Times New Roman" w:hAnsi="Calibri" w:cs="Calibri"/>
          <w:b/>
          <w:iCs/>
          <w:sz w:val="18"/>
          <w:szCs w:val="18"/>
        </w:rPr>
      </w:pPr>
      <w:r w:rsidRPr="00782686">
        <w:rPr>
          <w:rFonts w:ascii="Calibri" w:eastAsia="Times New Roman" w:hAnsi="Calibri" w:cs="Calibri"/>
          <w:b/>
          <w:bCs/>
          <w:sz w:val="18"/>
          <w:szCs w:val="18"/>
        </w:rPr>
        <w:t>Ms Ellen Roberts, National Director</w:t>
      </w:r>
      <w:r w:rsidRPr="00782686">
        <w:rPr>
          <w:rFonts w:ascii="Calibri" w:eastAsia="Times New Roman" w:hAnsi="Calibri" w:cs="Calibri"/>
          <w:b/>
          <w:iCs/>
          <w:sz w:val="18"/>
          <w:szCs w:val="18"/>
        </w:rPr>
        <w:t xml:space="preserve"> Solar Citizens</w:t>
      </w:r>
    </w:p>
    <w:p w14:paraId="36B821DC" w14:textId="77777777" w:rsidR="00D8428A" w:rsidRPr="00782686" w:rsidRDefault="00D8428A" w:rsidP="00D8428A">
      <w:pPr>
        <w:spacing w:after="0"/>
        <w:ind w:left="1080"/>
        <w:rPr>
          <w:rFonts w:ascii="Calibri" w:eastAsia="Times New Roman" w:hAnsi="Calibri" w:cs="Calibri"/>
          <w:b/>
          <w:sz w:val="18"/>
          <w:szCs w:val="18"/>
        </w:rPr>
      </w:pPr>
      <w:r w:rsidRPr="00782686">
        <w:rPr>
          <w:rFonts w:ascii="Calibri" w:eastAsia="Times New Roman" w:hAnsi="Calibri" w:cs="Calibri"/>
          <w:b/>
          <w:bCs/>
          <w:sz w:val="18"/>
          <w:szCs w:val="18"/>
        </w:rPr>
        <w:t xml:space="preserve">Ms Lindsay </w:t>
      </w:r>
      <w:proofErr w:type="spellStart"/>
      <w:r w:rsidRPr="00782686">
        <w:rPr>
          <w:rFonts w:ascii="Calibri" w:eastAsia="Times New Roman" w:hAnsi="Calibri" w:cs="Calibri"/>
          <w:b/>
          <w:bCs/>
          <w:sz w:val="18"/>
          <w:szCs w:val="18"/>
        </w:rPr>
        <w:t>Soutar</w:t>
      </w:r>
      <w:proofErr w:type="spellEnd"/>
      <w:r w:rsidRPr="00782686">
        <w:rPr>
          <w:rFonts w:ascii="Calibri" w:eastAsia="Times New Roman" w:hAnsi="Calibri" w:cs="Calibri"/>
          <w:b/>
          <w:bCs/>
          <w:sz w:val="18"/>
          <w:szCs w:val="18"/>
        </w:rPr>
        <w:t>, Convenor</w:t>
      </w:r>
    </w:p>
    <w:p w14:paraId="50F7B44F" w14:textId="77777777" w:rsidR="00D8428A" w:rsidRPr="00782686" w:rsidRDefault="00D8428A" w:rsidP="00D8428A">
      <w:pPr>
        <w:spacing w:after="0"/>
        <w:ind w:left="1080"/>
        <w:rPr>
          <w:rFonts w:ascii="Calibri" w:eastAsia="Times New Roman" w:hAnsi="Calibri" w:cs="Calibri"/>
          <w:b/>
          <w:iCs/>
          <w:sz w:val="18"/>
          <w:szCs w:val="18"/>
        </w:rPr>
      </w:pPr>
      <w:r w:rsidRPr="00782686">
        <w:rPr>
          <w:rFonts w:ascii="Calibri" w:eastAsia="Times New Roman" w:hAnsi="Calibri" w:cs="Calibri"/>
          <w:iCs/>
          <w:sz w:val="18"/>
          <w:szCs w:val="18"/>
        </w:rPr>
        <w:t xml:space="preserve">Via e-mail: </w:t>
      </w:r>
      <w:r w:rsidRPr="00782686">
        <w:rPr>
          <w:rFonts w:ascii="Calibri" w:eastAsia="Times New Roman" w:hAnsi="Calibri" w:cs="Calibri"/>
          <w:b/>
          <w:iCs/>
          <w:sz w:val="18"/>
          <w:szCs w:val="18"/>
        </w:rPr>
        <w:t xml:space="preserve"> </w:t>
      </w:r>
      <w:r w:rsidRPr="00782686">
        <w:rPr>
          <w:rFonts w:ascii="Calibri" w:eastAsia="Times New Roman" w:hAnsi="Calibri" w:cs="Calibri"/>
          <w:b/>
          <w:sz w:val="18"/>
          <w:szCs w:val="18"/>
        </w:rPr>
        <w:t>info@solarcitizens.org.au</w:t>
      </w:r>
    </w:p>
    <w:p w14:paraId="49CD2E2A" w14:textId="77777777" w:rsidR="00D8428A" w:rsidRPr="00782686" w:rsidRDefault="00D8428A" w:rsidP="00D8428A">
      <w:pPr>
        <w:spacing w:after="0"/>
        <w:ind w:left="1080"/>
        <w:rPr>
          <w:rFonts w:ascii="Calibri" w:eastAsia="Times New Roman" w:hAnsi="Calibri" w:cs="Calibri"/>
          <w:b/>
          <w:iCs/>
          <w:sz w:val="18"/>
          <w:szCs w:val="18"/>
        </w:rPr>
      </w:pPr>
      <w:r w:rsidRPr="00782686">
        <w:rPr>
          <w:rFonts w:ascii="Calibri" w:eastAsia="Times New Roman" w:hAnsi="Calibri" w:cs="Calibri"/>
          <w:b/>
          <w:sz w:val="18"/>
          <w:szCs w:val="18"/>
        </w:rPr>
        <w:t xml:space="preserve">Ms Emily Kain, </w:t>
      </w:r>
      <w:r w:rsidRPr="00782686">
        <w:rPr>
          <w:rFonts w:ascii="Calibri" w:eastAsia="Times New Roman" w:hAnsi="Calibri" w:cs="Calibri"/>
          <w:b/>
          <w:iCs/>
          <w:sz w:val="18"/>
          <w:szCs w:val="18"/>
        </w:rPr>
        <w:t xml:space="preserve">Chair </w:t>
      </w:r>
      <w:proofErr w:type="gramStart"/>
      <w:r w:rsidRPr="00782686">
        <w:rPr>
          <w:rFonts w:ascii="Calibri" w:eastAsia="Times New Roman" w:hAnsi="Calibri" w:cs="Calibri"/>
          <w:b/>
          <w:iCs/>
          <w:sz w:val="18"/>
          <w:szCs w:val="18"/>
        </w:rPr>
        <w:t>The</w:t>
      </w:r>
      <w:proofErr w:type="gramEnd"/>
      <w:r w:rsidRPr="00782686">
        <w:rPr>
          <w:rFonts w:ascii="Calibri" w:eastAsia="Times New Roman" w:hAnsi="Calibri" w:cs="Calibri"/>
          <w:b/>
          <w:iCs/>
          <w:sz w:val="18"/>
          <w:szCs w:val="18"/>
        </w:rPr>
        <w:t xml:space="preserve"> Queensland Conservation Council</w:t>
      </w:r>
    </w:p>
    <w:p w14:paraId="5F70D793" w14:textId="77777777" w:rsidR="00D8428A" w:rsidRPr="00782686" w:rsidRDefault="00D8428A" w:rsidP="00D8428A">
      <w:pPr>
        <w:spacing w:after="0"/>
        <w:ind w:left="1080"/>
        <w:rPr>
          <w:rFonts w:ascii="Calibri" w:eastAsia="Times New Roman" w:hAnsi="Calibri" w:cs="Calibri"/>
          <w:sz w:val="18"/>
          <w:szCs w:val="18"/>
        </w:rPr>
      </w:pPr>
      <w:r w:rsidRPr="00782686">
        <w:rPr>
          <w:rFonts w:ascii="Calibri" w:eastAsia="Times New Roman" w:hAnsi="Calibri" w:cs="Calibri"/>
          <w:sz w:val="18"/>
          <w:szCs w:val="18"/>
        </w:rPr>
        <w:t>Via e-mail: chair@qldconservation.org.au</w:t>
      </w:r>
    </w:p>
    <w:p w14:paraId="070B05D6" w14:textId="77777777" w:rsidR="00D8428A" w:rsidRPr="00782686" w:rsidRDefault="00D8428A" w:rsidP="00D8428A">
      <w:pPr>
        <w:spacing w:after="0"/>
        <w:ind w:left="1080"/>
        <w:rPr>
          <w:rFonts w:ascii="Calibri" w:eastAsia="Times New Roman" w:hAnsi="Calibri" w:cs="Calibri"/>
          <w:b/>
          <w:iCs/>
          <w:sz w:val="18"/>
          <w:szCs w:val="18"/>
        </w:rPr>
      </w:pPr>
      <w:r w:rsidRPr="00782686">
        <w:rPr>
          <w:rFonts w:ascii="Calibri" w:eastAsia="Times New Roman" w:hAnsi="Calibri" w:cs="Calibri"/>
          <w:b/>
          <w:sz w:val="18"/>
          <w:szCs w:val="18"/>
        </w:rPr>
        <w:t xml:space="preserve">Prof. Don White, Chair </w:t>
      </w:r>
      <w:r w:rsidRPr="00782686">
        <w:rPr>
          <w:rFonts w:ascii="Calibri" w:eastAsia="Times New Roman" w:hAnsi="Calibri" w:cs="Calibri"/>
          <w:b/>
          <w:iCs/>
          <w:sz w:val="18"/>
          <w:szCs w:val="18"/>
        </w:rPr>
        <w:t>Nature Conservation Council (NSW)</w:t>
      </w:r>
    </w:p>
    <w:p w14:paraId="4CEB97A4" w14:textId="77777777" w:rsidR="00D8428A" w:rsidRPr="00782686" w:rsidRDefault="00D8428A" w:rsidP="00D8428A">
      <w:pPr>
        <w:spacing w:after="0"/>
        <w:ind w:left="1080"/>
        <w:rPr>
          <w:rFonts w:ascii="Calibri" w:eastAsia="Times New Roman" w:hAnsi="Calibri" w:cs="Calibri"/>
          <w:b/>
          <w:iCs/>
          <w:sz w:val="18"/>
          <w:szCs w:val="18"/>
        </w:rPr>
      </w:pPr>
      <w:r w:rsidRPr="00782686">
        <w:rPr>
          <w:rFonts w:ascii="Calibri" w:eastAsia="Times New Roman" w:hAnsi="Calibri" w:cs="Calibri"/>
          <w:b/>
          <w:bCs/>
          <w:sz w:val="18"/>
          <w:szCs w:val="18"/>
        </w:rPr>
        <w:t xml:space="preserve">Mr Chris Gambian, </w:t>
      </w:r>
      <w:r w:rsidRPr="00782686">
        <w:rPr>
          <w:rFonts w:ascii="Calibri" w:eastAsia="Times New Roman" w:hAnsi="Calibri" w:cs="Calibri"/>
          <w:b/>
          <w:iCs/>
          <w:sz w:val="18"/>
          <w:szCs w:val="18"/>
        </w:rPr>
        <w:t>Chief Executive Nature Conservation Council (NSW)</w:t>
      </w:r>
    </w:p>
    <w:p w14:paraId="05255190" w14:textId="77777777" w:rsidR="00D8428A" w:rsidRPr="00782686" w:rsidRDefault="00D8428A" w:rsidP="00D8428A">
      <w:pPr>
        <w:spacing w:after="0"/>
        <w:ind w:left="1080"/>
        <w:rPr>
          <w:rFonts w:ascii="Calibri" w:eastAsia="Times New Roman" w:hAnsi="Calibri" w:cs="Calibri"/>
          <w:sz w:val="18"/>
          <w:szCs w:val="18"/>
        </w:rPr>
      </w:pPr>
      <w:r w:rsidRPr="00782686">
        <w:rPr>
          <w:rFonts w:ascii="Calibri" w:eastAsia="Times New Roman" w:hAnsi="Calibri" w:cs="Calibri"/>
          <w:sz w:val="18"/>
          <w:szCs w:val="18"/>
        </w:rPr>
        <w:t xml:space="preserve">via e-mail: </w:t>
      </w:r>
      <w:hyperlink r:id="rId8" w:history="1">
        <w:r w:rsidRPr="00782686">
          <w:rPr>
            <w:rFonts w:ascii="Calibri" w:eastAsia="Times New Roman" w:hAnsi="Calibri" w:cs="Calibri"/>
            <w:sz w:val="18"/>
            <w:szCs w:val="18"/>
          </w:rPr>
          <w:t>ncc@nature.org.au</w:t>
        </w:r>
      </w:hyperlink>
      <w:r w:rsidRPr="00782686">
        <w:rPr>
          <w:rFonts w:ascii="Calibri" w:eastAsia="Times New Roman" w:hAnsi="Calibri" w:cs="Calibri"/>
          <w:sz w:val="18"/>
          <w:szCs w:val="18"/>
        </w:rPr>
        <w:t> </w:t>
      </w:r>
    </w:p>
    <w:p w14:paraId="03B6B2C5" w14:textId="77777777" w:rsidR="00D8428A" w:rsidRPr="00782686" w:rsidRDefault="00D8428A" w:rsidP="00D8428A">
      <w:pPr>
        <w:spacing w:after="0"/>
        <w:ind w:left="1080"/>
        <w:rPr>
          <w:rFonts w:ascii="Calibri" w:eastAsia="Times New Roman" w:hAnsi="Calibri" w:cs="Calibri"/>
          <w:b/>
          <w:iCs/>
          <w:sz w:val="18"/>
          <w:szCs w:val="18"/>
        </w:rPr>
      </w:pPr>
    </w:p>
    <w:p w14:paraId="12F4DE8D" w14:textId="77777777" w:rsidR="00D8428A" w:rsidRPr="00782686" w:rsidRDefault="00D8428A" w:rsidP="00D8428A">
      <w:pPr>
        <w:spacing w:after="0"/>
        <w:ind w:left="1080" w:hanging="1080"/>
        <w:rPr>
          <w:rFonts w:ascii="Calibri" w:eastAsia="Times New Roman" w:hAnsi="Calibri" w:cs="Calibri"/>
          <w:b/>
          <w:sz w:val="18"/>
          <w:szCs w:val="18"/>
        </w:rPr>
      </w:pPr>
      <w:r w:rsidRPr="00782686">
        <w:rPr>
          <w:rFonts w:ascii="Calibri" w:eastAsia="Times New Roman" w:hAnsi="Calibri" w:cs="Calibri"/>
          <w:sz w:val="18"/>
          <w:szCs w:val="18"/>
        </w:rPr>
        <w:t>CC:</w:t>
      </w:r>
      <w:r w:rsidRPr="00782686">
        <w:rPr>
          <w:rFonts w:ascii="Calibri" w:eastAsia="Times New Roman" w:hAnsi="Calibri" w:cs="Calibri"/>
          <w:sz w:val="18"/>
          <w:szCs w:val="18"/>
        </w:rPr>
        <w:tab/>
      </w:r>
      <w:r w:rsidRPr="00782686">
        <w:rPr>
          <w:rFonts w:ascii="Calibri" w:eastAsia="Times New Roman" w:hAnsi="Calibri" w:cs="Calibri"/>
          <w:b/>
          <w:sz w:val="18"/>
          <w:szCs w:val="18"/>
        </w:rPr>
        <w:t>Daniel Westermann CEO, AEMO</w:t>
      </w:r>
    </w:p>
    <w:p w14:paraId="570A766D" w14:textId="77777777" w:rsidR="00D8428A" w:rsidRPr="00782686" w:rsidRDefault="00D8428A" w:rsidP="00D8428A">
      <w:pPr>
        <w:spacing w:after="0"/>
        <w:ind w:left="1080"/>
        <w:rPr>
          <w:rFonts w:ascii="Calibri" w:eastAsia="Times New Roman" w:hAnsi="Calibri" w:cs="Calibri"/>
          <w:sz w:val="18"/>
          <w:szCs w:val="18"/>
        </w:rPr>
      </w:pPr>
      <w:r w:rsidRPr="00782686">
        <w:rPr>
          <w:rFonts w:ascii="Calibri" w:eastAsia="Times New Roman" w:hAnsi="Calibri" w:cs="Calibri"/>
          <w:sz w:val="18"/>
          <w:szCs w:val="18"/>
        </w:rPr>
        <w:t>via e-mail: daniel.westerman@aemo.com.au</w:t>
      </w:r>
    </w:p>
    <w:p w14:paraId="476E1E12" w14:textId="77777777" w:rsidR="00D8428A" w:rsidRPr="00782686" w:rsidRDefault="00D8428A" w:rsidP="00D8428A">
      <w:pPr>
        <w:spacing w:after="0"/>
        <w:ind w:left="1080"/>
        <w:rPr>
          <w:rFonts w:ascii="Calibri" w:eastAsia="Times New Roman" w:hAnsi="Calibri" w:cs="Calibri"/>
          <w:b/>
          <w:sz w:val="18"/>
          <w:szCs w:val="18"/>
        </w:rPr>
      </w:pPr>
      <w:r w:rsidRPr="00782686">
        <w:rPr>
          <w:rFonts w:ascii="Calibri" w:eastAsia="Times New Roman" w:hAnsi="Calibri" w:cs="Calibri"/>
          <w:b/>
          <w:sz w:val="18"/>
          <w:szCs w:val="18"/>
        </w:rPr>
        <w:t>Andrew Dyer, Australian Energy Infrastructure Commissioner</w:t>
      </w:r>
    </w:p>
    <w:p w14:paraId="668476A6" w14:textId="77777777" w:rsidR="00D8428A" w:rsidRPr="00782686" w:rsidRDefault="00D8428A" w:rsidP="00D8428A">
      <w:pPr>
        <w:spacing w:after="0"/>
        <w:ind w:left="1080"/>
        <w:rPr>
          <w:rFonts w:ascii="Calibri" w:eastAsia="Times New Roman" w:hAnsi="Calibri" w:cs="Calibri"/>
          <w:sz w:val="18"/>
          <w:szCs w:val="18"/>
        </w:rPr>
      </w:pPr>
      <w:r w:rsidRPr="00782686">
        <w:rPr>
          <w:rFonts w:ascii="Calibri" w:eastAsia="Times New Roman" w:hAnsi="Calibri" w:cs="Calibri"/>
          <w:sz w:val="18"/>
          <w:szCs w:val="18"/>
        </w:rPr>
        <w:t>via e-mail: aeic@aeic.gov.au</w:t>
      </w:r>
    </w:p>
    <w:p w14:paraId="02C89D8B" w14:textId="77777777" w:rsidR="00D8428A" w:rsidRPr="00782686" w:rsidRDefault="00D8428A" w:rsidP="00D8428A">
      <w:pPr>
        <w:spacing w:after="0"/>
        <w:ind w:left="1080"/>
        <w:rPr>
          <w:rFonts w:ascii="Calibri" w:eastAsia="Times New Roman" w:hAnsi="Calibri" w:cs="Calibri"/>
          <w:b/>
          <w:sz w:val="18"/>
          <w:szCs w:val="18"/>
        </w:rPr>
      </w:pPr>
      <w:r w:rsidRPr="00782686">
        <w:rPr>
          <w:rFonts w:ascii="Calibri" w:eastAsia="Times New Roman" w:hAnsi="Calibri" w:cs="Calibri"/>
          <w:b/>
          <w:sz w:val="18"/>
          <w:szCs w:val="18"/>
        </w:rPr>
        <w:t>Tony Narvaez, Managing Director AusNet</w:t>
      </w:r>
    </w:p>
    <w:p w14:paraId="65508BCD" w14:textId="77777777" w:rsidR="00D8428A" w:rsidRPr="00782686" w:rsidRDefault="00D8428A" w:rsidP="00D8428A">
      <w:pPr>
        <w:spacing w:after="0"/>
        <w:ind w:left="1080"/>
        <w:rPr>
          <w:rFonts w:ascii="Calibri" w:eastAsia="Times New Roman" w:hAnsi="Calibri" w:cs="Calibri"/>
          <w:sz w:val="18"/>
          <w:szCs w:val="18"/>
        </w:rPr>
      </w:pPr>
      <w:r w:rsidRPr="00782686">
        <w:rPr>
          <w:rFonts w:ascii="Calibri" w:eastAsia="Times New Roman" w:hAnsi="Calibri" w:cs="Calibri"/>
          <w:sz w:val="18"/>
          <w:szCs w:val="18"/>
        </w:rPr>
        <w:t>via e-mail: tony.narvaez@ausnetservices.com.au</w:t>
      </w:r>
    </w:p>
    <w:p w14:paraId="5E101B0E" w14:textId="77777777" w:rsidR="00D8428A" w:rsidRDefault="00D8428A" w:rsidP="00D8428A">
      <w:pPr>
        <w:pStyle w:val="NormalWeb"/>
        <w:spacing w:before="0" w:beforeAutospacing="0" w:after="0" w:afterAutospacing="0"/>
        <w:textAlignment w:val="top"/>
        <w:rPr>
          <w:rStyle w:val="Emphasis"/>
          <w:rFonts w:ascii="inherit" w:hAnsi="inherit" w:cs="Arial"/>
          <w:color w:val="453F3C"/>
          <w:sz w:val="13"/>
          <w:szCs w:val="13"/>
          <w:bdr w:val="none" w:sz="0" w:space="0" w:color="auto" w:frame="1"/>
        </w:rPr>
      </w:pPr>
    </w:p>
    <w:p w14:paraId="2AEAC1ED" w14:textId="77777777" w:rsidR="00D8428A" w:rsidRDefault="00D8428A" w:rsidP="00D8428A">
      <w:pPr>
        <w:pStyle w:val="NormalWeb"/>
        <w:spacing w:before="0" w:beforeAutospacing="0" w:after="0" w:afterAutospacing="0"/>
        <w:textAlignment w:val="top"/>
        <w:rPr>
          <w:rStyle w:val="Emphasis"/>
          <w:rFonts w:ascii="inherit" w:hAnsi="inherit" w:cs="Arial"/>
          <w:color w:val="453F3C"/>
          <w:sz w:val="13"/>
          <w:szCs w:val="13"/>
          <w:bdr w:val="none" w:sz="0" w:space="0" w:color="auto" w:frame="1"/>
        </w:rPr>
      </w:pPr>
    </w:p>
    <w:p w14:paraId="0B1E72C6" w14:textId="77777777" w:rsidR="00D8428A" w:rsidRDefault="00D8428A" w:rsidP="00D8428A">
      <w:r>
        <w:t xml:space="preserve">Dear Sir/Madam, </w:t>
      </w:r>
    </w:p>
    <w:p w14:paraId="2A25C8F5" w14:textId="77777777" w:rsidR="00B3475C" w:rsidRPr="00C321DB" w:rsidRDefault="001E0255" w:rsidP="00B3475C">
      <w:pPr>
        <w:rPr>
          <w:rFonts w:ascii="Calibri" w:hAnsi="Calibri" w:cs="Calibri"/>
          <w:b/>
          <w:shd w:val="clear" w:color="auto" w:fill="FFFFFF"/>
        </w:rPr>
      </w:pPr>
      <w:r w:rsidRPr="00D17C01">
        <w:t xml:space="preserve">I am writing in response to your </w:t>
      </w:r>
      <w:hyperlink r:id="rId9" w:tgtFrame="_blank" w:history="1">
        <w:r w:rsidRPr="00D17C01">
          <w:rPr>
            <w:rStyle w:val="Hyperlink"/>
            <w:rFonts w:ascii="Calibri" w:hAnsi="Calibri" w:cs="Calibri"/>
            <w:color w:val="5B9BD5" w:themeColor="accent1"/>
            <w:bdr w:val="none" w:sz="0" w:space="0" w:color="auto" w:frame="1"/>
            <w:shd w:val="clear" w:color="auto" w:fill="FFFFFF"/>
          </w:rPr>
          <w:t>joint statement on 14 Decembe</w:t>
        </w:r>
        <w:r w:rsidRPr="00E64C28">
          <w:rPr>
            <w:rStyle w:val="Hyperlink"/>
            <w:rFonts w:ascii="Calibri" w:hAnsi="Calibri" w:cs="Calibri"/>
            <w:color w:val="5B9BD5" w:themeColor="accent1"/>
            <w:bdr w:val="none" w:sz="0" w:space="0" w:color="auto" w:frame="1"/>
            <w:shd w:val="clear" w:color="auto" w:fill="FFFFFF"/>
          </w:rPr>
          <w:t>r</w:t>
        </w:r>
      </w:hyperlink>
      <w:r w:rsidR="005A33B6" w:rsidRPr="00D17C01">
        <w:t xml:space="preserve"> where y</w:t>
      </w:r>
      <w:r w:rsidR="00D13A6E" w:rsidRPr="00D17C01">
        <w:t>ou suggest that</w:t>
      </w:r>
      <w:r w:rsidR="005A33B6" w:rsidRPr="00D17C01">
        <w:rPr>
          <w:rFonts w:ascii="Calibri" w:hAnsi="Calibri" w:cs="Calibri"/>
          <w:shd w:val="clear" w:color="auto" w:fill="FFFFFF"/>
        </w:rPr>
        <w:t xml:space="preserve"> </w:t>
      </w:r>
      <w:r w:rsidR="008114A4" w:rsidRPr="00D17C01">
        <w:rPr>
          <w:rFonts w:ascii="Calibri" w:hAnsi="Calibri" w:cs="Calibri"/>
          <w:i/>
          <w:shd w:val="clear" w:color="auto" w:fill="FFFFFF"/>
        </w:rPr>
        <w:t>“r</w:t>
      </w:r>
      <w:r w:rsidR="005A33B6" w:rsidRPr="00D17C01">
        <w:rPr>
          <w:rFonts w:ascii="Calibri" w:hAnsi="Calibri" w:cs="Calibri"/>
          <w:i/>
          <w:shd w:val="clear" w:color="auto" w:fill="FFFFFF"/>
        </w:rPr>
        <w:t>enewable energy transmission lines are essential to reducing pollution, protecting climate and preserving nature</w:t>
      </w:r>
      <w:r w:rsidR="008114A4" w:rsidRPr="00D17C01">
        <w:rPr>
          <w:rFonts w:ascii="Calibri" w:hAnsi="Calibri" w:cs="Calibri"/>
          <w:i/>
          <w:shd w:val="clear" w:color="auto" w:fill="FFFFFF"/>
        </w:rPr>
        <w:t>”.</w:t>
      </w:r>
      <w:r w:rsidR="005A33B6" w:rsidRPr="00D17C01">
        <w:rPr>
          <w:rFonts w:ascii="Calibri" w:hAnsi="Calibri" w:cs="Calibri"/>
          <w:shd w:val="clear" w:color="auto" w:fill="FFFFFF"/>
        </w:rPr>
        <w:t xml:space="preserve"> </w:t>
      </w:r>
      <w:r w:rsidR="008114A4" w:rsidRPr="00D17C01">
        <w:rPr>
          <w:rFonts w:ascii="Calibri" w:hAnsi="Calibri" w:cs="Calibri"/>
          <w:shd w:val="clear" w:color="auto" w:fill="FFFFFF"/>
        </w:rPr>
        <w:t>While there is evidence to suggest that we need to tack</w:t>
      </w:r>
      <w:r w:rsidR="00351FFA" w:rsidRPr="00D17C01">
        <w:rPr>
          <w:rFonts w:ascii="Calibri" w:hAnsi="Calibri" w:cs="Calibri"/>
          <w:shd w:val="clear" w:color="auto" w:fill="FFFFFF"/>
        </w:rPr>
        <w:t>le climate change by replacing fossil-fuels with renewable energy, there is certainly no evidence to suggest that</w:t>
      </w:r>
      <w:r w:rsidR="00261871">
        <w:rPr>
          <w:rFonts w:ascii="Calibri" w:hAnsi="Calibri" w:cs="Calibri"/>
          <w:shd w:val="clear" w:color="auto" w:fill="FFFFFF"/>
        </w:rPr>
        <w:t xml:space="preserve"> the default </w:t>
      </w:r>
      <w:r w:rsidR="00BE1C60">
        <w:rPr>
          <w:rFonts w:ascii="Calibri" w:hAnsi="Calibri" w:cs="Calibri"/>
          <w:shd w:val="clear" w:color="auto" w:fill="FFFFFF"/>
        </w:rPr>
        <w:t xml:space="preserve">use </w:t>
      </w:r>
      <w:r w:rsidR="00261871">
        <w:rPr>
          <w:rFonts w:ascii="Calibri" w:hAnsi="Calibri" w:cs="Calibri"/>
          <w:shd w:val="clear" w:color="auto" w:fill="FFFFFF"/>
        </w:rPr>
        <w:t>of</w:t>
      </w:r>
      <w:r w:rsidR="00351FFA" w:rsidRPr="00D17C01">
        <w:rPr>
          <w:rFonts w:ascii="Calibri" w:hAnsi="Calibri" w:cs="Calibri"/>
          <w:shd w:val="clear" w:color="auto" w:fill="FFFFFF"/>
        </w:rPr>
        <w:t xml:space="preserve"> overhead transmission lines </w:t>
      </w:r>
      <w:proofErr w:type="gramStart"/>
      <w:r w:rsidR="00351FFA" w:rsidRPr="00D17C01">
        <w:rPr>
          <w:rFonts w:ascii="Calibri" w:hAnsi="Calibri" w:cs="Calibri"/>
          <w:shd w:val="clear" w:color="auto" w:fill="FFFFFF"/>
        </w:rPr>
        <w:t>are</w:t>
      </w:r>
      <w:proofErr w:type="gramEnd"/>
      <w:r w:rsidR="00351FFA" w:rsidRPr="00D17C01">
        <w:rPr>
          <w:rFonts w:ascii="Calibri" w:hAnsi="Calibri" w:cs="Calibri"/>
          <w:shd w:val="clear" w:color="auto" w:fill="FFFFFF"/>
        </w:rPr>
        <w:t xml:space="preserve"> the 21</w:t>
      </w:r>
      <w:r w:rsidR="00351FFA" w:rsidRPr="00D17C01">
        <w:rPr>
          <w:rFonts w:ascii="Calibri" w:hAnsi="Calibri" w:cs="Calibri"/>
          <w:shd w:val="clear" w:color="auto" w:fill="FFFFFF"/>
          <w:vertAlign w:val="superscript"/>
        </w:rPr>
        <w:t>st</w:t>
      </w:r>
      <w:r w:rsidR="00351FFA" w:rsidRPr="00D17C01">
        <w:rPr>
          <w:rFonts w:ascii="Calibri" w:hAnsi="Calibri" w:cs="Calibri"/>
          <w:shd w:val="clear" w:color="auto" w:fill="FFFFFF"/>
        </w:rPr>
        <w:t xml:space="preserve"> century answer to support this.</w:t>
      </w:r>
      <w:r w:rsidR="00B3475C">
        <w:rPr>
          <w:rFonts w:ascii="Calibri" w:hAnsi="Calibri" w:cs="Calibri"/>
          <w:shd w:val="clear" w:color="auto" w:fill="FFFFFF"/>
        </w:rPr>
        <w:t xml:space="preserve"> </w:t>
      </w:r>
      <w:r w:rsidR="00B3475C" w:rsidRPr="003E7BE4">
        <w:rPr>
          <w:rFonts w:cstheme="minorHAnsi"/>
          <w:b/>
          <w:lang w:val="en-GB"/>
        </w:rPr>
        <w:t>I ask you to re-issue your statement and call-out the devastating affects overhead transmission lines cause.</w:t>
      </w:r>
    </w:p>
    <w:p w14:paraId="069B2D3C" w14:textId="77777777" w:rsidR="00706F61" w:rsidRDefault="005A33B6" w:rsidP="00706F61">
      <w:pPr>
        <w:rPr>
          <w:rFonts w:cstheme="minorHAnsi"/>
        </w:rPr>
      </w:pPr>
      <w:r w:rsidRPr="00D17C01">
        <w:rPr>
          <w:rFonts w:ascii="Calibri" w:hAnsi="Calibri" w:cs="Calibri"/>
          <w:shd w:val="clear" w:color="auto" w:fill="FFFFFF"/>
        </w:rPr>
        <w:t xml:space="preserve">I will be impacted by </w:t>
      </w:r>
      <w:r w:rsidRPr="00D17C01">
        <w:rPr>
          <w:rFonts w:cstheme="minorHAnsi"/>
          <w:lang w:val="en-GB"/>
        </w:rPr>
        <w:t xml:space="preserve">AusNet’s proposed Western Victoria Transmission Network Project (WVTNP) and </w:t>
      </w:r>
      <w:r w:rsidR="00112B59" w:rsidRPr="00D17C01">
        <w:rPr>
          <w:rFonts w:cstheme="minorHAnsi"/>
          <w:lang w:val="en-GB"/>
        </w:rPr>
        <w:t xml:space="preserve">I wanted to inform you that </w:t>
      </w:r>
      <w:r w:rsidR="0038483F" w:rsidRPr="00D17C01">
        <w:rPr>
          <w:rFonts w:cstheme="minorHAnsi"/>
          <w:lang w:val="en-GB"/>
        </w:rPr>
        <w:t>your</w:t>
      </w:r>
      <w:r w:rsidR="00706F61" w:rsidRPr="00D17C01">
        <w:rPr>
          <w:rFonts w:cstheme="minorHAnsi"/>
          <w:lang w:val="en-GB"/>
        </w:rPr>
        <w:t xml:space="preserve"> suggestion that transmission lines </w:t>
      </w:r>
      <w:r w:rsidR="0038483F" w:rsidRPr="00D17C01">
        <w:rPr>
          <w:rFonts w:cstheme="minorHAnsi"/>
          <w:lang w:val="en-GB"/>
        </w:rPr>
        <w:t>“</w:t>
      </w:r>
      <w:r w:rsidR="0038483F" w:rsidRPr="00D17C01">
        <w:rPr>
          <w:rFonts w:cstheme="minorHAnsi"/>
          <w:i/>
          <w:lang w:val="en-GB"/>
        </w:rPr>
        <w:t>w</w:t>
      </w:r>
      <w:proofErr w:type="spellStart"/>
      <w:r w:rsidR="00706F61" w:rsidRPr="00D17C01">
        <w:rPr>
          <w:rFonts w:cstheme="minorHAnsi"/>
          <w:i/>
        </w:rPr>
        <w:t>ill</w:t>
      </w:r>
      <w:proofErr w:type="spellEnd"/>
      <w:r w:rsidR="00706F61" w:rsidRPr="00D17C01">
        <w:rPr>
          <w:rFonts w:cstheme="minorHAnsi"/>
          <w:i/>
        </w:rPr>
        <w:t xml:space="preserve"> help protect our environment, our ecosystems, our species, our regional communities, our precious places, as well as our towns and cities from the threat of climate change</w:t>
      </w:r>
      <w:r w:rsidR="0038483F" w:rsidRPr="00D17C01">
        <w:rPr>
          <w:rFonts w:cstheme="minorHAnsi"/>
          <w:i/>
        </w:rPr>
        <w:t>”</w:t>
      </w:r>
      <w:r w:rsidR="00706F61" w:rsidRPr="00D17C01">
        <w:rPr>
          <w:rFonts w:cstheme="minorHAnsi"/>
        </w:rPr>
        <w:t xml:space="preserve">, is </w:t>
      </w:r>
      <w:r w:rsidR="00DD32FC">
        <w:rPr>
          <w:rFonts w:cstheme="minorHAnsi"/>
        </w:rPr>
        <w:t>a</w:t>
      </w:r>
      <w:r w:rsidR="00C321DB">
        <w:rPr>
          <w:rFonts w:cstheme="minorHAnsi"/>
        </w:rPr>
        <w:t>n</w:t>
      </w:r>
      <w:r w:rsidR="00DD32FC">
        <w:rPr>
          <w:rFonts w:cstheme="minorHAnsi"/>
        </w:rPr>
        <w:t xml:space="preserve"> </w:t>
      </w:r>
      <w:r w:rsidR="00C321DB">
        <w:rPr>
          <w:rFonts w:cstheme="minorHAnsi"/>
        </w:rPr>
        <w:t>unforgivable</w:t>
      </w:r>
      <w:r w:rsidR="00DD32FC">
        <w:rPr>
          <w:rFonts w:cstheme="minorHAnsi"/>
        </w:rPr>
        <w:t xml:space="preserve"> lie and is </w:t>
      </w:r>
      <w:r w:rsidR="00706F61" w:rsidRPr="00D17C01">
        <w:rPr>
          <w:rFonts w:cstheme="minorHAnsi"/>
        </w:rPr>
        <w:t xml:space="preserve">far from </w:t>
      </w:r>
      <w:r w:rsidR="00DD32FC">
        <w:rPr>
          <w:rFonts w:cstheme="minorHAnsi"/>
        </w:rPr>
        <w:t xml:space="preserve">the </w:t>
      </w:r>
      <w:r w:rsidR="00706F61" w:rsidRPr="00D17C01">
        <w:rPr>
          <w:rFonts w:cstheme="minorHAnsi"/>
        </w:rPr>
        <w:t xml:space="preserve">reality </w:t>
      </w:r>
      <w:r w:rsidR="00DD32FC">
        <w:rPr>
          <w:rFonts w:cstheme="minorHAnsi"/>
        </w:rPr>
        <w:t xml:space="preserve">of the </w:t>
      </w:r>
      <w:r w:rsidR="00BE1C60">
        <w:rPr>
          <w:rFonts w:cstheme="minorHAnsi"/>
        </w:rPr>
        <w:t>devastation</w:t>
      </w:r>
      <w:r w:rsidR="00DD32FC">
        <w:rPr>
          <w:rFonts w:cstheme="minorHAnsi"/>
        </w:rPr>
        <w:t xml:space="preserve"> this project will cause to our communities and the environment</w:t>
      </w:r>
      <w:r w:rsidR="00706F61" w:rsidRPr="00D17C01">
        <w:rPr>
          <w:rFonts w:cstheme="minorHAnsi"/>
        </w:rPr>
        <w:t>.</w:t>
      </w:r>
    </w:p>
    <w:p w14:paraId="0A22FC31" w14:textId="34A33527" w:rsidR="0075339F" w:rsidRPr="00D17C01" w:rsidRDefault="00DD32FC" w:rsidP="0075339F">
      <w:pPr>
        <w:rPr>
          <w:lang w:val="en-GB"/>
        </w:rPr>
      </w:pPr>
      <w:r>
        <w:rPr>
          <w:rFonts w:cstheme="minorHAnsi"/>
        </w:rPr>
        <w:t>The proposed</w:t>
      </w:r>
      <w:r w:rsidR="00BE1C60">
        <w:rPr>
          <w:rFonts w:cstheme="minorHAnsi"/>
        </w:rPr>
        <w:t xml:space="preserve"> 190km long</w:t>
      </w:r>
      <w:r w:rsidR="00E4564F">
        <w:rPr>
          <w:rFonts w:cstheme="minorHAnsi"/>
        </w:rPr>
        <w:t xml:space="preserve"> overhead transmission line </w:t>
      </w:r>
      <w:r w:rsidR="00C321DB">
        <w:rPr>
          <w:rFonts w:cstheme="minorHAnsi"/>
        </w:rPr>
        <w:t>project</w:t>
      </w:r>
      <w:r w:rsidR="00E4564F">
        <w:rPr>
          <w:rFonts w:cstheme="minorHAnsi"/>
        </w:rPr>
        <w:t xml:space="preserve"> with up to </w:t>
      </w:r>
      <w:r w:rsidR="00186B78">
        <w:rPr>
          <w:rFonts w:cstheme="minorHAnsi"/>
        </w:rPr>
        <w:t>80-metre-high</w:t>
      </w:r>
      <w:r w:rsidR="00E4564F">
        <w:rPr>
          <w:rFonts w:cstheme="minorHAnsi"/>
        </w:rPr>
        <w:t xml:space="preserve"> towers</w:t>
      </w:r>
      <w:r w:rsidR="00C321DB">
        <w:rPr>
          <w:rFonts w:cstheme="minorHAnsi"/>
        </w:rPr>
        <w:t xml:space="preserve"> will </w:t>
      </w:r>
      <w:r>
        <w:rPr>
          <w:rFonts w:cstheme="minorHAnsi"/>
        </w:rPr>
        <w:t xml:space="preserve">carve a </w:t>
      </w:r>
      <w:r w:rsidR="00C321DB">
        <w:rPr>
          <w:rFonts w:cstheme="minorHAnsi"/>
        </w:rPr>
        <w:t xml:space="preserve">100m wide path of </w:t>
      </w:r>
      <w:r>
        <w:rPr>
          <w:rFonts w:cstheme="minorHAnsi"/>
        </w:rPr>
        <w:t xml:space="preserve">environmental destruction </w:t>
      </w:r>
      <w:r w:rsidR="00C321DB">
        <w:rPr>
          <w:rFonts w:cstheme="minorHAnsi"/>
        </w:rPr>
        <w:t xml:space="preserve">removing </w:t>
      </w:r>
      <w:r w:rsidR="0075339F">
        <w:rPr>
          <w:rFonts w:cstheme="minorHAnsi"/>
        </w:rPr>
        <w:t>everything</w:t>
      </w:r>
      <w:r w:rsidR="00C321DB">
        <w:rPr>
          <w:rFonts w:cstheme="minorHAnsi"/>
        </w:rPr>
        <w:t xml:space="preserve"> in </w:t>
      </w:r>
      <w:r w:rsidR="0075339F">
        <w:rPr>
          <w:rFonts w:cstheme="minorHAnsi"/>
        </w:rPr>
        <w:t>its</w:t>
      </w:r>
      <w:r w:rsidR="00C321DB">
        <w:rPr>
          <w:rFonts w:cstheme="minorHAnsi"/>
        </w:rPr>
        <w:t xml:space="preserve"> path</w:t>
      </w:r>
      <w:r>
        <w:rPr>
          <w:rFonts w:cstheme="minorHAnsi"/>
        </w:rPr>
        <w:t>.</w:t>
      </w:r>
      <w:r w:rsidR="00C321DB">
        <w:rPr>
          <w:rFonts w:cstheme="minorHAnsi"/>
        </w:rPr>
        <w:t xml:space="preserve"> </w:t>
      </w:r>
      <w:r w:rsidR="00BE1C60">
        <w:rPr>
          <w:rFonts w:cstheme="minorHAnsi"/>
        </w:rPr>
        <w:t xml:space="preserve">To suggest that this is a </w:t>
      </w:r>
      <w:r w:rsidR="00186B78">
        <w:rPr>
          <w:rFonts w:cstheme="minorHAnsi"/>
        </w:rPr>
        <w:t>way to</w:t>
      </w:r>
      <w:r w:rsidR="00BE1C60">
        <w:rPr>
          <w:rFonts w:cstheme="minorHAnsi"/>
        </w:rPr>
        <w:t xml:space="preserve"> </w:t>
      </w:r>
      <w:r w:rsidR="00186B78">
        <w:rPr>
          <w:rFonts w:cstheme="minorHAnsi"/>
        </w:rPr>
        <w:t>address</w:t>
      </w:r>
      <w:r w:rsidR="00C321DB">
        <w:rPr>
          <w:rFonts w:cstheme="minorHAnsi"/>
        </w:rPr>
        <w:t xml:space="preserve"> climate change is </w:t>
      </w:r>
      <w:r w:rsidR="008A25A9" w:rsidRPr="008A25A9">
        <w:rPr>
          <w:rFonts w:cstheme="minorHAnsi"/>
        </w:rPr>
        <w:t>incredulous</w:t>
      </w:r>
      <w:r w:rsidR="00C321DB">
        <w:rPr>
          <w:rFonts w:cstheme="minorHAnsi"/>
        </w:rPr>
        <w:t xml:space="preserve"> and </w:t>
      </w:r>
      <w:r w:rsidR="00BE1C60">
        <w:rPr>
          <w:rFonts w:cstheme="minorHAnsi"/>
        </w:rPr>
        <w:t>ignorant to</w:t>
      </w:r>
      <w:r w:rsidR="00C321DB">
        <w:rPr>
          <w:rFonts w:cstheme="minorHAnsi"/>
        </w:rPr>
        <w:t xml:space="preserve"> the </w:t>
      </w:r>
      <w:r w:rsidR="0075339F">
        <w:rPr>
          <w:rFonts w:cstheme="minorHAnsi"/>
        </w:rPr>
        <w:t xml:space="preserve">extensive </w:t>
      </w:r>
      <w:r w:rsidR="00C321DB">
        <w:rPr>
          <w:rFonts w:cstheme="minorHAnsi"/>
        </w:rPr>
        <w:t xml:space="preserve">environmental damage that </w:t>
      </w:r>
      <w:r w:rsidR="00E4564F">
        <w:rPr>
          <w:rFonts w:cstheme="minorHAnsi"/>
        </w:rPr>
        <w:t>overhead transmission lines will cause and</w:t>
      </w:r>
      <w:r w:rsidR="00C321DB">
        <w:rPr>
          <w:rFonts w:cstheme="minorHAnsi"/>
        </w:rPr>
        <w:t xml:space="preserve"> </w:t>
      </w:r>
      <w:r w:rsidR="00E4564F">
        <w:rPr>
          <w:rFonts w:cstheme="minorHAnsi"/>
        </w:rPr>
        <w:t>as a result will negate</w:t>
      </w:r>
      <w:r w:rsidR="00C321DB">
        <w:rPr>
          <w:rFonts w:cstheme="minorHAnsi"/>
        </w:rPr>
        <w:t xml:space="preserve"> the </w:t>
      </w:r>
      <w:r w:rsidR="0075339F">
        <w:rPr>
          <w:rFonts w:cstheme="minorHAnsi"/>
        </w:rPr>
        <w:t xml:space="preserve">green energy </w:t>
      </w:r>
      <w:r w:rsidR="00C321DB">
        <w:rPr>
          <w:rFonts w:cstheme="minorHAnsi"/>
        </w:rPr>
        <w:t>generation</w:t>
      </w:r>
      <w:r w:rsidR="00E4564F">
        <w:rPr>
          <w:rFonts w:cstheme="minorHAnsi"/>
        </w:rPr>
        <w:t xml:space="preserve"> it will deliver</w:t>
      </w:r>
      <w:r w:rsidR="00C321DB">
        <w:rPr>
          <w:rFonts w:cstheme="minorHAnsi"/>
        </w:rPr>
        <w:t xml:space="preserve">. </w:t>
      </w:r>
      <w:r w:rsidR="0075339F" w:rsidRPr="00D17C01">
        <w:rPr>
          <w:lang w:val="en-GB"/>
        </w:rPr>
        <w:t xml:space="preserve">This is a massive contradiction to “renewable energy” that these very transmissions lines are supposed to be supplying and there are serious questions around the net environmental gains of this project. </w:t>
      </w:r>
    </w:p>
    <w:p w14:paraId="7B318969" w14:textId="77777777" w:rsidR="008473B8" w:rsidRPr="00D17C01" w:rsidRDefault="00261871" w:rsidP="00706F61">
      <w:pPr>
        <w:rPr>
          <w:rFonts w:cstheme="minorHAnsi"/>
          <w:lang w:val="en-GB"/>
        </w:rPr>
      </w:pPr>
      <w:r>
        <w:t>AusNet have chosen the easiest and so-called “cheapest option”</w:t>
      </w:r>
      <w:r w:rsidR="00336093">
        <w:t xml:space="preserve"> for the</w:t>
      </w:r>
      <w:r>
        <w:t xml:space="preserve"> proposed transmission line network opting to use </w:t>
      </w:r>
      <w:r w:rsidR="00336093">
        <w:t>antiquated</w:t>
      </w:r>
      <w:r>
        <w:t xml:space="preserve"> </w:t>
      </w:r>
      <w:r w:rsidR="00336093">
        <w:t>overhead transmission line technology</w:t>
      </w:r>
      <w:r>
        <w:t xml:space="preserve">. </w:t>
      </w:r>
      <w:r w:rsidR="008473B8" w:rsidRPr="00D17C01">
        <w:t xml:space="preserve">The </w:t>
      </w:r>
      <w:r w:rsidR="00336093">
        <w:t xml:space="preserve">proposed </w:t>
      </w:r>
      <w:r>
        <w:t>WVTNP</w:t>
      </w:r>
      <w:r w:rsidR="008473B8" w:rsidRPr="00D17C01">
        <w:t xml:space="preserve"> </w:t>
      </w:r>
      <w:r>
        <w:t xml:space="preserve">overhead transmission network </w:t>
      </w:r>
      <w:r w:rsidR="008473B8" w:rsidRPr="00D17C01">
        <w:t>will have a de</w:t>
      </w:r>
      <w:r>
        <w:t>structive</w:t>
      </w:r>
      <w:r w:rsidR="008473B8" w:rsidRPr="00D17C01">
        <w:t xml:space="preserve"> and irreversible effect along the whole route impacting tens of thousands of regional Victorians, hundreds of </w:t>
      </w:r>
      <w:proofErr w:type="gramStart"/>
      <w:r w:rsidR="008473B8" w:rsidRPr="00D17C01">
        <w:t>businesses</w:t>
      </w:r>
      <w:proofErr w:type="gramEnd"/>
      <w:r w:rsidR="008473B8" w:rsidRPr="00D17C01">
        <w:t xml:space="preserve"> and the natural environment. Parts of the proposed route run through Victoria's most high-risk bushfire areas as well as prime agricultural land.</w:t>
      </w:r>
    </w:p>
    <w:p w14:paraId="36718864" w14:textId="77777777" w:rsidR="00706F61" w:rsidRPr="00D17C01" w:rsidRDefault="00706F61" w:rsidP="00706F61">
      <w:pPr>
        <w:rPr>
          <w:lang w:val="en-GB"/>
        </w:rPr>
      </w:pPr>
      <w:r w:rsidRPr="00D17C01">
        <w:rPr>
          <w:lang w:val="en-GB"/>
        </w:rPr>
        <w:t xml:space="preserve">Along the proposed 190km corridor, there will be extensive loss of native vegetation, biomass and wildlife habitat including many endangered </w:t>
      </w:r>
      <w:proofErr w:type="gramStart"/>
      <w:r w:rsidRPr="00D17C01">
        <w:rPr>
          <w:lang w:val="en-GB"/>
        </w:rPr>
        <w:t>species’</w:t>
      </w:r>
      <w:proofErr w:type="gramEnd"/>
      <w:r w:rsidRPr="00D17C01">
        <w:rPr>
          <w:lang w:val="en-GB"/>
        </w:rPr>
        <w:t xml:space="preserve"> to construct the WVTNP. There will also be substantial environmental impacts </w:t>
      </w:r>
      <w:proofErr w:type="gramStart"/>
      <w:r w:rsidRPr="00D17C01">
        <w:rPr>
          <w:lang w:val="en-GB"/>
        </w:rPr>
        <w:lastRenderedPageBreak/>
        <w:t>as a result of</w:t>
      </w:r>
      <w:proofErr w:type="gramEnd"/>
      <w:r w:rsidRPr="00D17C01">
        <w:rPr>
          <w:lang w:val="en-GB"/>
        </w:rPr>
        <w:t xml:space="preserve"> the construction materials used such as concrete, steel etc. Fragmentation of wildlife corridors including established bio links via vegetation clearance will result in further decreases in biodiversity of fauna and flora in affected areas. Decisions made by Government in relation to this project directly conflicts with decades of scientific research demonstrating that vegetation clearance directly contributes to a warming and changing climate.</w:t>
      </w:r>
      <w:r w:rsidR="0038635E" w:rsidRPr="00D17C01">
        <w:rPr>
          <w:lang w:val="en-GB"/>
        </w:rPr>
        <w:t xml:space="preserve"> </w:t>
      </w:r>
      <w:r w:rsidRPr="00D17C01">
        <w:rPr>
          <w:lang w:val="en-GB"/>
        </w:rPr>
        <w:t>The construction and resultant transmission line and towers will:</w:t>
      </w:r>
    </w:p>
    <w:p w14:paraId="3C8A38EC" w14:textId="77777777" w:rsidR="00706F61" w:rsidRPr="00D17C01" w:rsidRDefault="00706F61" w:rsidP="00706F61">
      <w:pPr>
        <w:pStyle w:val="ListParagraph"/>
        <w:numPr>
          <w:ilvl w:val="0"/>
          <w:numId w:val="1"/>
        </w:numPr>
        <w:rPr>
          <w:rFonts w:asciiTheme="minorHAnsi" w:hAnsiTheme="minorHAnsi" w:cstheme="minorHAnsi"/>
          <w:lang w:val="en-GB"/>
        </w:rPr>
      </w:pPr>
      <w:r w:rsidRPr="00D17C01">
        <w:rPr>
          <w:rFonts w:asciiTheme="minorHAnsi" w:hAnsiTheme="minorHAnsi" w:cstheme="minorHAnsi"/>
          <w:lang w:val="en-GB"/>
        </w:rPr>
        <w:t>cause loss of protected native animals and threatened species such as the Swift Parrots through habitat loss and destruction,</w:t>
      </w:r>
    </w:p>
    <w:p w14:paraId="1DB69259" w14:textId="77777777" w:rsidR="00DD32FC" w:rsidRDefault="00DD32FC" w:rsidP="00706F61">
      <w:pPr>
        <w:pStyle w:val="ListParagraph"/>
        <w:numPr>
          <w:ilvl w:val="0"/>
          <w:numId w:val="1"/>
        </w:numPr>
        <w:rPr>
          <w:rFonts w:asciiTheme="minorHAnsi" w:hAnsiTheme="minorHAnsi" w:cstheme="minorHAnsi"/>
          <w:lang w:val="en-GB"/>
        </w:rPr>
      </w:pPr>
      <w:r>
        <w:rPr>
          <w:rFonts w:asciiTheme="minorHAnsi" w:hAnsiTheme="minorHAnsi" w:cstheme="minorHAnsi"/>
          <w:lang w:val="en-GB"/>
        </w:rPr>
        <w:t>remove upwards of 155,000 mature native trees</w:t>
      </w:r>
      <w:r w:rsidR="0075339F">
        <w:rPr>
          <w:rFonts w:asciiTheme="minorHAnsi" w:hAnsiTheme="minorHAnsi" w:cstheme="minorHAnsi"/>
          <w:lang w:val="en-GB"/>
        </w:rPr>
        <w:t xml:space="preserve"> removing vital carbon sequestration by exposing the easement to </w:t>
      </w:r>
      <w:r w:rsidR="00E503BF">
        <w:rPr>
          <w:rFonts w:asciiTheme="minorHAnsi" w:hAnsiTheme="minorHAnsi" w:cstheme="minorHAnsi"/>
          <w:lang w:val="en-GB"/>
        </w:rPr>
        <w:t xml:space="preserve">low or </w:t>
      </w:r>
      <w:r w:rsidR="0075339F">
        <w:rPr>
          <w:rFonts w:asciiTheme="minorHAnsi" w:hAnsiTheme="minorHAnsi" w:cstheme="minorHAnsi"/>
          <w:lang w:val="en-GB"/>
        </w:rPr>
        <w:t>non-vegetative areas</w:t>
      </w:r>
      <w:r w:rsidR="00E4564F">
        <w:rPr>
          <w:rFonts w:asciiTheme="minorHAnsi" w:hAnsiTheme="minorHAnsi" w:cstheme="minorHAnsi"/>
          <w:lang w:val="en-GB"/>
        </w:rPr>
        <w:t>,</w:t>
      </w:r>
    </w:p>
    <w:p w14:paraId="0019274B" w14:textId="77777777" w:rsidR="00706F61" w:rsidRPr="00D17C01" w:rsidRDefault="00706F61" w:rsidP="00706F61">
      <w:pPr>
        <w:pStyle w:val="ListParagraph"/>
        <w:numPr>
          <w:ilvl w:val="0"/>
          <w:numId w:val="1"/>
        </w:numPr>
        <w:rPr>
          <w:rFonts w:asciiTheme="minorHAnsi" w:hAnsiTheme="minorHAnsi" w:cstheme="minorHAnsi"/>
          <w:lang w:val="en-GB"/>
        </w:rPr>
      </w:pPr>
      <w:r w:rsidRPr="00D17C01">
        <w:rPr>
          <w:rFonts w:asciiTheme="minorHAnsi" w:hAnsiTheme="minorHAnsi" w:cstheme="minorHAnsi"/>
          <w:lang w:val="en-GB"/>
        </w:rPr>
        <w:t>have devastating effects on birdlife and bat species in our area that will collide with transmission infrastructure,</w:t>
      </w:r>
    </w:p>
    <w:p w14:paraId="60051C3F" w14:textId="743ADE79" w:rsidR="00706F61" w:rsidRPr="00D17C01" w:rsidRDefault="00706F61" w:rsidP="00706F61">
      <w:pPr>
        <w:pStyle w:val="ListParagraph"/>
        <w:numPr>
          <w:ilvl w:val="0"/>
          <w:numId w:val="1"/>
        </w:numPr>
        <w:rPr>
          <w:rFonts w:asciiTheme="minorHAnsi" w:hAnsiTheme="minorHAnsi" w:cstheme="minorHAnsi"/>
          <w:lang w:val="en-GB"/>
        </w:rPr>
      </w:pPr>
      <w:r w:rsidRPr="00D17C01">
        <w:rPr>
          <w:rFonts w:asciiTheme="minorHAnsi" w:hAnsiTheme="minorHAnsi" w:cstheme="minorHAnsi"/>
          <w:lang w:val="en-GB"/>
        </w:rPr>
        <w:t>disturb</w:t>
      </w:r>
      <w:r w:rsidR="00DD32FC">
        <w:rPr>
          <w:rFonts w:asciiTheme="minorHAnsi" w:hAnsiTheme="minorHAnsi" w:cstheme="minorHAnsi"/>
          <w:lang w:val="en-GB"/>
        </w:rPr>
        <w:t xml:space="preserve">, </w:t>
      </w:r>
      <w:proofErr w:type="gramStart"/>
      <w:r w:rsidRPr="00D17C01">
        <w:rPr>
          <w:rFonts w:asciiTheme="minorHAnsi" w:hAnsiTheme="minorHAnsi" w:cstheme="minorHAnsi"/>
          <w:lang w:val="en-GB"/>
        </w:rPr>
        <w:t>alter</w:t>
      </w:r>
      <w:proofErr w:type="gramEnd"/>
      <w:r w:rsidRPr="00D17C01">
        <w:rPr>
          <w:rFonts w:asciiTheme="minorHAnsi" w:hAnsiTheme="minorHAnsi" w:cstheme="minorHAnsi"/>
          <w:lang w:val="en-GB"/>
        </w:rPr>
        <w:t xml:space="preserve"> </w:t>
      </w:r>
      <w:r w:rsidR="00DD32FC">
        <w:rPr>
          <w:rFonts w:asciiTheme="minorHAnsi" w:hAnsiTheme="minorHAnsi" w:cstheme="minorHAnsi"/>
          <w:lang w:val="en-GB"/>
        </w:rPr>
        <w:t xml:space="preserve">and destroy </w:t>
      </w:r>
      <w:r w:rsidRPr="00D17C01">
        <w:rPr>
          <w:rFonts w:asciiTheme="minorHAnsi" w:hAnsiTheme="minorHAnsi" w:cstheme="minorHAnsi"/>
          <w:lang w:val="en-GB"/>
        </w:rPr>
        <w:t>habitat conditions for many animals,</w:t>
      </w:r>
    </w:p>
    <w:p w14:paraId="3F1978FA" w14:textId="77777777" w:rsidR="00706F61" w:rsidRPr="00D17C01" w:rsidRDefault="00706F61" w:rsidP="00706F61">
      <w:pPr>
        <w:pStyle w:val="ListParagraph"/>
        <w:numPr>
          <w:ilvl w:val="0"/>
          <w:numId w:val="1"/>
        </w:numPr>
        <w:rPr>
          <w:rFonts w:asciiTheme="minorHAnsi" w:hAnsiTheme="minorHAnsi" w:cstheme="minorHAnsi"/>
          <w:lang w:val="en-GB"/>
        </w:rPr>
      </w:pPr>
      <w:r w:rsidRPr="00D17C01">
        <w:rPr>
          <w:rFonts w:asciiTheme="minorHAnsi" w:hAnsiTheme="minorHAnsi" w:cstheme="minorHAnsi"/>
          <w:lang w:val="en-GB"/>
        </w:rPr>
        <w:t xml:space="preserve">disorientate and disturb birds and fauna </w:t>
      </w:r>
      <w:proofErr w:type="gramStart"/>
      <w:r w:rsidRPr="00D17C01">
        <w:rPr>
          <w:rFonts w:asciiTheme="minorHAnsi" w:hAnsiTheme="minorHAnsi" w:cstheme="minorHAnsi"/>
          <w:lang w:val="en-GB"/>
        </w:rPr>
        <w:t>as a result of</w:t>
      </w:r>
      <w:proofErr w:type="gramEnd"/>
      <w:r w:rsidRPr="00D17C01">
        <w:rPr>
          <w:rFonts w:asciiTheme="minorHAnsi" w:hAnsiTheme="minorHAnsi" w:cstheme="minorHAnsi"/>
          <w:lang w:val="en-GB"/>
        </w:rPr>
        <w:t xml:space="preserve"> ongoing noise, vibration and lighting, and</w:t>
      </w:r>
    </w:p>
    <w:p w14:paraId="4F42D900" w14:textId="77777777" w:rsidR="00706F61" w:rsidRPr="00DD32FC" w:rsidRDefault="00706F61" w:rsidP="00706F61">
      <w:pPr>
        <w:pStyle w:val="ListParagraph"/>
        <w:numPr>
          <w:ilvl w:val="0"/>
          <w:numId w:val="1"/>
        </w:numPr>
        <w:rPr>
          <w:lang w:val="en-GB"/>
        </w:rPr>
      </w:pPr>
      <w:r w:rsidRPr="00D17C01">
        <w:rPr>
          <w:rFonts w:asciiTheme="minorHAnsi" w:hAnsiTheme="minorHAnsi" w:cstheme="minorHAnsi"/>
          <w:lang w:val="en-GB"/>
        </w:rPr>
        <w:t>destroy native vegetation and ground water dependent ecosystems that may be affected by surface hydrological changes.</w:t>
      </w:r>
    </w:p>
    <w:p w14:paraId="528BA818" w14:textId="77777777" w:rsidR="00EE3A75" w:rsidRDefault="00EE3A75" w:rsidP="0038635E">
      <w:pPr>
        <w:rPr>
          <w:rFonts w:cstheme="minorHAnsi"/>
        </w:rPr>
      </w:pPr>
    </w:p>
    <w:p w14:paraId="52BC8B6A" w14:textId="77777777" w:rsidR="0038635E" w:rsidRPr="00D17C01" w:rsidRDefault="0038635E" w:rsidP="0038635E">
      <w:pPr>
        <w:rPr>
          <w:rFonts w:cstheme="minorHAnsi"/>
          <w:lang w:val="en-GB"/>
        </w:rPr>
      </w:pPr>
      <w:r w:rsidRPr="00D17C01">
        <w:rPr>
          <w:rFonts w:cstheme="minorHAnsi"/>
        </w:rPr>
        <w:t xml:space="preserve">Another </w:t>
      </w:r>
      <w:r w:rsidR="00336093">
        <w:rPr>
          <w:rFonts w:cstheme="minorHAnsi"/>
        </w:rPr>
        <w:t>significant</w:t>
      </w:r>
      <w:r w:rsidRPr="00D17C01">
        <w:rPr>
          <w:rFonts w:cstheme="minorHAnsi"/>
        </w:rPr>
        <w:t xml:space="preserve"> impact to the environment is the </w:t>
      </w:r>
      <w:r w:rsidR="00336093">
        <w:rPr>
          <w:lang w:val="en-GB"/>
        </w:rPr>
        <w:t>heightened</w:t>
      </w:r>
      <w:r w:rsidRPr="00D17C01">
        <w:rPr>
          <w:lang w:val="en-GB"/>
        </w:rPr>
        <w:t xml:space="preserve"> fire risk and subsequent risk to lives, homes, bush land and agricultural land that overhead transmission lines pose. This is two-fold with evidence that transmission lines </w:t>
      </w:r>
      <w:r w:rsidR="00266ABA">
        <w:rPr>
          <w:lang w:val="en-GB"/>
        </w:rPr>
        <w:t>cause</w:t>
      </w:r>
      <w:r w:rsidR="00EE3A75">
        <w:rPr>
          <w:lang w:val="en-GB"/>
        </w:rPr>
        <w:t xml:space="preserve"> </w:t>
      </w:r>
      <w:r w:rsidRPr="00D17C01">
        <w:rPr>
          <w:lang w:val="en-GB"/>
        </w:rPr>
        <w:t>bushfires</w:t>
      </w:r>
      <w:r w:rsidR="00EE3A75">
        <w:rPr>
          <w:lang w:val="en-GB"/>
        </w:rPr>
        <w:t xml:space="preserve"> (as confirmed in the </w:t>
      </w:r>
      <w:hyperlink r:id="rId10" w:history="1">
        <w:r w:rsidR="00EE3A75" w:rsidRPr="00266ABA">
          <w:rPr>
            <w:rStyle w:val="Hyperlink"/>
            <w:lang w:val="en-GB"/>
          </w:rPr>
          <w:t>WV</w:t>
        </w:r>
        <w:r w:rsidR="00266ABA" w:rsidRPr="00266ABA">
          <w:rPr>
            <w:rStyle w:val="Hyperlink"/>
            <w:lang w:val="en-GB"/>
          </w:rPr>
          <w:t xml:space="preserve">TNP Bushfire </w:t>
        </w:r>
        <w:r w:rsidR="00266ABA" w:rsidRPr="00266ABA">
          <w:rPr>
            <w:rStyle w:val="Hyperlink"/>
          </w:rPr>
          <w:t>Preliminary EES Information Sheet)</w:t>
        </w:r>
        <w:r w:rsidR="00266ABA" w:rsidRPr="00266ABA">
          <w:rPr>
            <w:rStyle w:val="Hyperlink"/>
            <w:lang w:val="en-GB"/>
          </w:rPr>
          <w:t xml:space="preserve"> </w:t>
        </w:r>
      </w:hyperlink>
      <w:r w:rsidR="00266ABA">
        <w:rPr>
          <w:lang w:val="en-GB"/>
        </w:rPr>
        <w:t>and</w:t>
      </w:r>
      <w:r w:rsidRPr="00D17C01">
        <w:rPr>
          <w:lang w:val="en-GB"/>
        </w:rPr>
        <w:t xml:space="preserve"> </w:t>
      </w:r>
      <w:r w:rsidR="00DD32FC">
        <w:rPr>
          <w:lang w:val="en-GB"/>
        </w:rPr>
        <w:t xml:space="preserve">the </w:t>
      </w:r>
      <w:r w:rsidRPr="00D17C01">
        <w:rPr>
          <w:rFonts w:cstheme="minorHAnsi"/>
          <w:lang w:val="en-GB"/>
        </w:rPr>
        <w:t xml:space="preserve">restrictions transmission lines and towers impose when fighting fires and trying to save lives, homes and the natural environment. This is certainly not congruent with your suggestion that transmission lines </w:t>
      </w:r>
      <w:r w:rsidRPr="00D17C01">
        <w:rPr>
          <w:rFonts w:ascii="Calibri" w:hAnsi="Calibri" w:cs="Calibri"/>
          <w:shd w:val="clear" w:color="auto" w:fill="FFFFFF"/>
        </w:rPr>
        <w:t xml:space="preserve">reduce pollution, protect </w:t>
      </w:r>
      <w:proofErr w:type="gramStart"/>
      <w:r w:rsidRPr="00D17C01">
        <w:rPr>
          <w:rFonts w:ascii="Calibri" w:hAnsi="Calibri" w:cs="Calibri"/>
          <w:shd w:val="clear" w:color="auto" w:fill="FFFFFF"/>
        </w:rPr>
        <w:t>climate</w:t>
      </w:r>
      <w:proofErr w:type="gramEnd"/>
      <w:r w:rsidRPr="00D17C01">
        <w:rPr>
          <w:rFonts w:ascii="Calibri" w:hAnsi="Calibri" w:cs="Calibri"/>
          <w:shd w:val="clear" w:color="auto" w:fill="FFFFFF"/>
        </w:rPr>
        <w:t xml:space="preserve"> and preserve nature.</w:t>
      </w:r>
    </w:p>
    <w:p w14:paraId="263D5486" w14:textId="77777777" w:rsidR="008473B8" w:rsidRPr="00D17C01" w:rsidRDefault="00351FFA" w:rsidP="008473B8">
      <w:pPr>
        <w:pStyle w:val="NormalWeb"/>
        <w:rPr>
          <w:rFonts w:asciiTheme="minorHAnsi" w:hAnsiTheme="minorHAnsi" w:cstheme="minorHAnsi"/>
          <w:sz w:val="22"/>
          <w:szCs w:val="22"/>
        </w:rPr>
      </w:pPr>
      <w:r w:rsidRPr="00D17C01">
        <w:rPr>
          <w:rFonts w:asciiTheme="minorHAnsi" w:hAnsiTheme="minorHAnsi" w:cstheme="minorHAnsi"/>
          <w:sz w:val="22"/>
          <w:szCs w:val="22"/>
          <w:lang w:val="en-GB"/>
        </w:rPr>
        <w:t xml:space="preserve">You have stated that building transmission line networks </w:t>
      </w:r>
      <w:r w:rsidR="0075339F">
        <w:rPr>
          <w:rFonts w:asciiTheme="minorHAnsi" w:hAnsiTheme="minorHAnsi" w:cstheme="minorHAnsi"/>
          <w:i/>
          <w:sz w:val="22"/>
          <w:szCs w:val="22"/>
        </w:rPr>
        <w:t>"</w:t>
      </w:r>
      <w:r w:rsidRPr="00D17C01">
        <w:rPr>
          <w:rFonts w:asciiTheme="minorHAnsi" w:hAnsiTheme="minorHAnsi" w:cstheme="minorHAnsi"/>
          <w:i/>
          <w:sz w:val="22"/>
          <w:szCs w:val="22"/>
        </w:rPr>
        <w:t>must involve a greater role for regional communities and First Nations groups</w:t>
      </w:r>
      <w:r w:rsidR="0075339F">
        <w:rPr>
          <w:rFonts w:asciiTheme="minorHAnsi" w:hAnsiTheme="minorHAnsi" w:cstheme="minorHAnsi"/>
          <w:i/>
          <w:sz w:val="22"/>
          <w:szCs w:val="22"/>
        </w:rPr>
        <w:t>"</w:t>
      </w:r>
      <w:r w:rsidRPr="00D17C01">
        <w:rPr>
          <w:rFonts w:asciiTheme="minorHAnsi" w:hAnsiTheme="minorHAnsi" w:cstheme="minorHAnsi"/>
          <w:i/>
          <w:sz w:val="22"/>
          <w:szCs w:val="22"/>
        </w:rPr>
        <w:t>.</w:t>
      </w:r>
      <w:r w:rsidRPr="00D17C01">
        <w:rPr>
          <w:rFonts w:asciiTheme="minorHAnsi" w:hAnsiTheme="minorHAnsi" w:cstheme="minorHAnsi"/>
          <w:sz w:val="22"/>
          <w:szCs w:val="22"/>
        </w:rPr>
        <w:t xml:space="preserve"> This has certainly not happened with the WVTNP. When trying to speak with government about the project (both state and federal) no one is taking ownership and to get information about the process and the overall energy plan has been tied up in bureaucratic red tape. As far as the planning processes involving regional communities and First Nations groups, this certainly hasn’t happened either, with “</w:t>
      </w:r>
      <w:r w:rsidR="0075339F">
        <w:rPr>
          <w:rFonts w:asciiTheme="minorHAnsi" w:hAnsiTheme="minorHAnsi" w:cstheme="minorHAnsi"/>
          <w:sz w:val="22"/>
          <w:szCs w:val="22"/>
        </w:rPr>
        <w:t xml:space="preserve">inferior </w:t>
      </w:r>
      <w:r w:rsidRPr="00D17C01">
        <w:rPr>
          <w:rFonts w:asciiTheme="minorHAnsi" w:hAnsiTheme="minorHAnsi" w:cstheme="minorHAnsi"/>
          <w:sz w:val="22"/>
          <w:szCs w:val="22"/>
        </w:rPr>
        <w:t>community consultation” only happening after the RI</w:t>
      </w:r>
      <w:r w:rsidR="00DD32FC">
        <w:rPr>
          <w:rFonts w:asciiTheme="minorHAnsi" w:hAnsiTheme="minorHAnsi" w:cstheme="minorHAnsi"/>
          <w:sz w:val="22"/>
          <w:szCs w:val="22"/>
        </w:rPr>
        <w:t>T</w:t>
      </w:r>
      <w:r w:rsidRPr="00D17C01">
        <w:rPr>
          <w:rFonts w:asciiTheme="minorHAnsi" w:hAnsiTheme="minorHAnsi" w:cstheme="minorHAnsi"/>
          <w:sz w:val="22"/>
          <w:szCs w:val="22"/>
        </w:rPr>
        <w:t xml:space="preserve">-T process and </w:t>
      </w:r>
      <w:proofErr w:type="spellStart"/>
      <w:r w:rsidRPr="00D17C01">
        <w:rPr>
          <w:rFonts w:asciiTheme="minorHAnsi" w:hAnsiTheme="minorHAnsi" w:cstheme="minorHAnsi"/>
          <w:sz w:val="22"/>
          <w:szCs w:val="22"/>
        </w:rPr>
        <w:t>AusNet</w:t>
      </w:r>
      <w:proofErr w:type="spellEnd"/>
      <w:r w:rsidRPr="00D17C01">
        <w:rPr>
          <w:rFonts w:asciiTheme="minorHAnsi" w:hAnsiTheme="minorHAnsi" w:cstheme="minorHAnsi"/>
          <w:sz w:val="22"/>
          <w:szCs w:val="22"/>
        </w:rPr>
        <w:t xml:space="preserve"> </w:t>
      </w:r>
      <w:r w:rsidR="0075339F">
        <w:rPr>
          <w:rFonts w:asciiTheme="minorHAnsi" w:hAnsiTheme="minorHAnsi" w:cstheme="minorHAnsi"/>
          <w:sz w:val="22"/>
          <w:szCs w:val="22"/>
        </w:rPr>
        <w:t xml:space="preserve">dismissing </w:t>
      </w:r>
      <w:r w:rsidRPr="00D17C01">
        <w:rPr>
          <w:rFonts w:asciiTheme="minorHAnsi" w:hAnsiTheme="minorHAnsi" w:cstheme="minorHAnsi"/>
          <w:sz w:val="22"/>
          <w:szCs w:val="22"/>
        </w:rPr>
        <w:t>communities concern along the 190km proposed route.</w:t>
      </w:r>
      <w:r w:rsidR="008473B8" w:rsidRPr="00D17C01">
        <w:rPr>
          <w:rFonts w:asciiTheme="minorHAnsi" w:hAnsiTheme="minorHAnsi" w:cstheme="minorHAnsi"/>
          <w:sz w:val="22"/>
          <w:szCs w:val="22"/>
        </w:rPr>
        <w:t xml:space="preserve"> </w:t>
      </w:r>
    </w:p>
    <w:p w14:paraId="19E06B8E" w14:textId="77777777" w:rsidR="003B46C1" w:rsidRDefault="00A968B5" w:rsidP="003B46C1">
      <w:pPr>
        <w:rPr>
          <w:rFonts w:cstheme="minorHAnsi"/>
          <w:lang w:val="en-GB"/>
        </w:rPr>
      </w:pPr>
      <w:r w:rsidRPr="00D17C01">
        <w:rPr>
          <w:rFonts w:cstheme="minorHAnsi"/>
        </w:rPr>
        <w:t xml:space="preserve">You also state that </w:t>
      </w:r>
      <w:r w:rsidRPr="00D17C01">
        <w:rPr>
          <w:rFonts w:cstheme="minorHAnsi"/>
          <w:i/>
        </w:rPr>
        <w:t>Hosting transmission lines should add to the strength of farming businesses</w:t>
      </w:r>
      <w:r w:rsidRPr="00D17C01">
        <w:rPr>
          <w:rFonts w:cstheme="minorHAnsi"/>
        </w:rPr>
        <w:t xml:space="preserve"> and that they should be paid well to host these.</w:t>
      </w:r>
      <w:r w:rsidR="003B46C1" w:rsidRPr="003B46C1">
        <w:rPr>
          <w:rFonts w:cstheme="minorHAnsi"/>
          <w:lang w:val="en-GB"/>
        </w:rPr>
        <w:t xml:space="preserve"> </w:t>
      </w:r>
      <w:r w:rsidR="003B46C1" w:rsidRPr="0046573D">
        <w:rPr>
          <w:rFonts w:cstheme="minorHAnsi"/>
          <w:lang w:val="en-GB"/>
        </w:rPr>
        <w:t>The</w:t>
      </w:r>
      <w:r w:rsidR="003B46C1">
        <w:rPr>
          <w:rFonts w:cstheme="minorHAnsi"/>
          <w:lang w:val="en-GB"/>
        </w:rPr>
        <w:t xml:space="preserve"> substantial detrimental </w:t>
      </w:r>
      <w:r w:rsidR="003B46C1" w:rsidRPr="0046573D">
        <w:rPr>
          <w:rFonts w:cstheme="minorHAnsi"/>
          <w:lang w:val="en-GB"/>
        </w:rPr>
        <w:t>impacts</w:t>
      </w:r>
      <w:r w:rsidR="003B46C1">
        <w:rPr>
          <w:rFonts w:cstheme="minorHAnsi"/>
          <w:lang w:val="en-GB"/>
        </w:rPr>
        <w:t xml:space="preserve"> of overhead transmission lines</w:t>
      </w:r>
      <w:r w:rsidR="003B46C1" w:rsidRPr="0046573D">
        <w:rPr>
          <w:rFonts w:cstheme="minorHAnsi"/>
          <w:lang w:val="en-GB"/>
        </w:rPr>
        <w:t xml:space="preserve"> </w:t>
      </w:r>
      <w:r w:rsidR="003B46C1">
        <w:rPr>
          <w:rFonts w:cstheme="minorHAnsi"/>
          <w:lang w:val="en-GB"/>
        </w:rPr>
        <w:t>reach</w:t>
      </w:r>
      <w:r w:rsidR="003B46C1" w:rsidRPr="0046573D">
        <w:rPr>
          <w:rFonts w:cstheme="minorHAnsi"/>
          <w:lang w:val="en-GB"/>
        </w:rPr>
        <w:t xml:space="preserve"> far beyond any compensation</w:t>
      </w:r>
      <w:r w:rsidR="003B46C1">
        <w:rPr>
          <w:rFonts w:cstheme="minorHAnsi"/>
          <w:lang w:val="en-GB"/>
        </w:rPr>
        <w:t>.</w:t>
      </w:r>
      <w:r w:rsidRPr="00D17C01">
        <w:rPr>
          <w:rFonts w:cstheme="minorHAnsi"/>
        </w:rPr>
        <w:t xml:space="preserve"> </w:t>
      </w:r>
      <w:r w:rsidR="003B46C1" w:rsidRPr="0046573D">
        <w:rPr>
          <w:rFonts w:cstheme="minorHAnsi"/>
          <w:lang w:val="en-GB"/>
        </w:rPr>
        <w:t>If you think about the reasons that people choose to live regionally/rurally</w:t>
      </w:r>
      <w:r w:rsidR="003B46C1">
        <w:rPr>
          <w:rFonts w:cstheme="minorHAnsi"/>
          <w:lang w:val="en-GB"/>
        </w:rPr>
        <w:t xml:space="preserve"> such </w:t>
      </w:r>
      <w:proofErr w:type="gramStart"/>
      <w:r w:rsidR="003B46C1">
        <w:rPr>
          <w:rFonts w:cstheme="minorHAnsi"/>
          <w:lang w:val="en-GB"/>
        </w:rPr>
        <w:t>as</w:t>
      </w:r>
      <w:r w:rsidR="003B46C1" w:rsidRPr="0046573D">
        <w:rPr>
          <w:rFonts w:cstheme="minorHAnsi"/>
          <w:lang w:val="en-GB"/>
        </w:rPr>
        <w:t>;</w:t>
      </w:r>
      <w:proofErr w:type="gramEnd"/>
      <w:r w:rsidR="003B46C1" w:rsidRPr="0046573D">
        <w:rPr>
          <w:rFonts w:cstheme="minorHAnsi"/>
          <w:lang w:val="en-GB"/>
        </w:rPr>
        <w:t xml:space="preserve"> being close to nature, getting away from large city infrastructure, visual amenity of the scenery, peace and quiet – all of this will be taken away and property values negatively impacted</w:t>
      </w:r>
      <w:r w:rsidR="003B46C1">
        <w:rPr>
          <w:rFonts w:cstheme="minorHAnsi"/>
          <w:lang w:val="en-GB"/>
        </w:rPr>
        <w:t xml:space="preserve"> by overhead transmission lines. This is a direct</w:t>
      </w:r>
      <w:r w:rsidR="003B46C1" w:rsidRPr="0046573D">
        <w:rPr>
          <w:rFonts w:cstheme="minorHAnsi"/>
          <w:lang w:val="en-GB"/>
        </w:rPr>
        <w:t xml:space="preserve"> result of </w:t>
      </w:r>
      <w:proofErr w:type="spellStart"/>
      <w:r w:rsidR="003B46C1" w:rsidRPr="0046573D">
        <w:rPr>
          <w:rFonts w:cstheme="minorHAnsi"/>
          <w:lang w:val="en-GB"/>
        </w:rPr>
        <w:t>AusNets</w:t>
      </w:r>
      <w:proofErr w:type="spellEnd"/>
      <w:r w:rsidR="003B46C1" w:rsidRPr="0046573D">
        <w:rPr>
          <w:rFonts w:cstheme="minorHAnsi"/>
          <w:lang w:val="en-GB"/>
        </w:rPr>
        <w:t xml:space="preserve"> lack of genuine consultation and willingness to seek </w:t>
      </w:r>
      <w:r w:rsidR="003B46C1" w:rsidRPr="006A4AF4">
        <w:rPr>
          <w:rFonts w:cstheme="minorHAnsi"/>
          <w:lang w:val="en-GB"/>
        </w:rPr>
        <w:t>better outcomes for all Victorians</w:t>
      </w:r>
      <w:r w:rsidR="003B46C1">
        <w:rPr>
          <w:rFonts w:cstheme="minorHAnsi"/>
          <w:lang w:val="en-GB"/>
        </w:rPr>
        <w:t xml:space="preserve">. </w:t>
      </w:r>
      <w:r w:rsidRPr="00D17C01">
        <w:rPr>
          <w:rFonts w:cstheme="minorHAnsi"/>
        </w:rPr>
        <w:t xml:space="preserve">We invite you to talk with </w:t>
      </w:r>
      <w:r w:rsidR="003B46C1">
        <w:rPr>
          <w:rFonts w:cstheme="minorHAnsi"/>
        </w:rPr>
        <w:t>people</w:t>
      </w:r>
      <w:r w:rsidRPr="00D17C01">
        <w:rPr>
          <w:rFonts w:cstheme="minorHAnsi"/>
        </w:rPr>
        <w:t xml:space="preserve"> directly impacted by the proposed WVTNP route to see if they believe any monetary compensation will cover for </w:t>
      </w:r>
      <w:r w:rsidR="00C548C3" w:rsidRPr="00D17C01">
        <w:rPr>
          <w:rFonts w:cstheme="minorHAnsi"/>
        </w:rPr>
        <w:t xml:space="preserve">everything </w:t>
      </w:r>
      <w:r w:rsidRPr="00D17C01">
        <w:rPr>
          <w:rFonts w:cstheme="minorHAnsi"/>
        </w:rPr>
        <w:t xml:space="preserve">they will lose by “hosting” these transmission lines on their property. Not everyone directly impacted are farming businesses, but everyone will suffer a drop in property value, massive impacts to visual amenity </w:t>
      </w:r>
      <w:r w:rsidR="0075339F">
        <w:rPr>
          <w:rFonts w:cstheme="minorHAnsi"/>
        </w:rPr>
        <w:t xml:space="preserve">a loss of the environment many of us are so preciously protecting. </w:t>
      </w:r>
      <w:r w:rsidRPr="00D17C01">
        <w:rPr>
          <w:rFonts w:cstheme="minorHAnsi"/>
        </w:rPr>
        <w:t xml:space="preserve">There is also the </w:t>
      </w:r>
      <w:r w:rsidR="00C548C3" w:rsidRPr="00D17C01">
        <w:rPr>
          <w:rFonts w:cstheme="minorHAnsi"/>
        </w:rPr>
        <w:t>impact to th</w:t>
      </w:r>
      <w:r w:rsidR="00C321DB">
        <w:rPr>
          <w:rFonts w:cstheme="minorHAnsi"/>
        </w:rPr>
        <w:t xml:space="preserve">ose </w:t>
      </w:r>
      <w:r w:rsidR="00C321DB" w:rsidRPr="00D17C01">
        <w:rPr>
          <w:rFonts w:cstheme="minorHAnsi"/>
        </w:rPr>
        <w:t>neighbours</w:t>
      </w:r>
      <w:r w:rsidR="00C321DB">
        <w:rPr>
          <w:rFonts w:cstheme="minorHAnsi"/>
        </w:rPr>
        <w:t xml:space="preserve"> adjacent the easements</w:t>
      </w:r>
      <w:r w:rsidR="00C548C3" w:rsidRPr="00D17C01">
        <w:rPr>
          <w:rFonts w:cstheme="minorHAnsi"/>
        </w:rPr>
        <w:t xml:space="preserve"> </w:t>
      </w:r>
      <w:r w:rsidR="00C321DB">
        <w:rPr>
          <w:rFonts w:cstheme="minorHAnsi"/>
        </w:rPr>
        <w:t xml:space="preserve">who will see </w:t>
      </w:r>
      <w:r w:rsidR="00C548C3" w:rsidRPr="00D17C01">
        <w:rPr>
          <w:rFonts w:cstheme="minorHAnsi"/>
        </w:rPr>
        <w:t xml:space="preserve">these monstrous eyesores and the affect it will have on their </w:t>
      </w:r>
      <w:r w:rsidR="0075339F">
        <w:rPr>
          <w:rFonts w:cstheme="minorHAnsi"/>
        </w:rPr>
        <w:t xml:space="preserve">lives and </w:t>
      </w:r>
      <w:r w:rsidR="00C548C3" w:rsidRPr="00D17C01">
        <w:rPr>
          <w:rFonts w:cstheme="minorHAnsi"/>
        </w:rPr>
        <w:t>livelihoods</w:t>
      </w:r>
      <w:r w:rsidR="0075339F">
        <w:rPr>
          <w:rFonts w:cstheme="minorHAnsi"/>
        </w:rPr>
        <w:t>.</w:t>
      </w:r>
      <w:r w:rsidR="00C548C3" w:rsidRPr="00D17C01">
        <w:rPr>
          <w:rFonts w:cstheme="minorHAnsi"/>
        </w:rPr>
        <w:t xml:space="preserve"> </w:t>
      </w:r>
      <w:r w:rsidR="0075339F">
        <w:rPr>
          <w:rFonts w:cstheme="minorHAnsi"/>
        </w:rPr>
        <w:t>M</w:t>
      </w:r>
      <w:r w:rsidR="00C548C3" w:rsidRPr="00D17C01">
        <w:rPr>
          <w:rFonts w:cstheme="minorHAnsi"/>
        </w:rPr>
        <w:t>any affects this will have includ</w:t>
      </w:r>
      <w:r w:rsidR="00E4564F">
        <w:rPr>
          <w:rFonts w:cstheme="minorHAnsi"/>
        </w:rPr>
        <w:t>e</w:t>
      </w:r>
      <w:r w:rsidR="00C548C3" w:rsidRPr="00D17C01">
        <w:rPr>
          <w:rFonts w:cstheme="minorHAnsi"/>
        </w:rPr>
        <w:t xml:space="preserve"> decreased property values, visual amenity loss and health implications including mental health issues.</w:t>
      </w:r>
      <w:r w:rsidR="003B46C1">
        <w:rPr>
          <w:rFonts w:cstheme="minorHAnsi"/>
        </w:rPr>
        <w:t xml:space="preserve"> These ‘neighbours’ aren’t offered any compensation at all!</w:t>
      </w:r>
    </w:p>
    <w:p w14:paraId="518AD604" w14:textId="77777777" w:rsidR="00D13A6E" w:rsidRDefault="008473B8" w:rsidP="00D13A6E">
      <w:pPr>
        <w:spacing w:after="0"/>
      </w:pPr>
      <w:r w:rsidRPr="00D17C01">
        <w:rPr>
          <w:rFonts w:cstheme="minorHAnsi"/>
          <w:lang w:val="en-GB"/>
        </w:rPr>
        <w:t xml:space="preserve">I ask you to also consider the </w:t>
      </w:r>
      <w:r w:rsidR="00D17C01" w:rsidRPr="00D17C01">
        <w:rPr>
          <w:rFonts w:cstheme="minorHAnsi"/>
          <w:lang w:val="en-GB"/>
        </w:rPr>
        <w:t xml:space="preserve">mental health </w:t>
      </w:r>
      <w:r w:rsidRPr="00D17C01">
        <w:rPr>
          <w:rFonts w:cstheme="minorHAnsi"/>
          <w:lang w:val="en-GB"/>
        </w:rPr>
        <w:t xml:space="preserve">impacts that overhead transmission lines have </w:t>
      </w:r>
      <w:r w:rsidR="00D17C01" w:rsidRPr="00D17C01">
        <w:rPr>
          <w:rFonts w:cstheme="minorHAnsi"/>
          <w:lang w:val="en-GB"/>
        </w:rPr>
        <w:t xml:space="preserve">on the people that live next to and near them and ask you </w:t>
      </w:r>
      <w:r w:rsidRPr="00D17C01">
        <w:rPr>
          <w:rFonts w:cstheme="minorHAnsi"/>
          <w:lang w:val="en-GB"/>
        </w:rPr>
        <w:t>if you can put a cost on this</w:t>
      </w:r>
      <w:r w:rsidR="00D17C01" w:rsidRPr="00D17C01">
        <w:rPr>
          <w:rFonts w:cstheme="minorHAnsi"/>
          <w:lang w:val="en-GB"/>
        </w:rPr>
        <w:t>?</w:t>
      </w:r>
      <w:r w:rsidRPr="00D17C01">
        <w:rPr>
          <w:rFonts w:cstheme="minorHAnsi"/>
          <w:lang w:val="en-GB"/>
        </w:rPr>
        <w:t xml:space="preserve"> </w:t>
      </w:r>
      <w:r w:rsidR="00D17C01" w:rsidRPr="00D17C01">
        <w:rPr>
          <w:rFonts w:cstheme="minorHAnsi"/>
          <w:lang w:val="en-GB"/>
        </w:rPr>
        <w:t>We are seeing the impacts of this daily with c</w:t>
      </w:r>
      <w:r w:rsidR="00B3475C" w:rsidRPr="00D17C01">
        <w:t>communities</w:t>
      </w:r>
      <w:r w:rsidRPr="00D17C01">
        <w:t xml:space="preserve"> along the 190km route dealing with serious mental health challenges </w:t>
      </w:r>
      <w:r w:rsidR="00D17C01" w:rsidRPr="00D17C01">
        <w:t>these proposed overhead transmission lines are causing</w:t>
      </w:r>
      <w:r w:rsidRPr="00D17C01">
        <w:t>, creating high levels of stress and mental fatigue.</w:t>
      </w:r>
      <w:r w:rsidR="00D17C01" w:rsidRPr="00D17C01">
        <w:t xml:space="preserve"> Is one </w:t>
      </w:r>
      <w:proofErr w:type="gramStart"/>
      <w:r w:rsidR="00D17C01" w:rsidRPr="00D17C01">
        <w:t>persons</w:t>
      </w:r>
      <w:proofErr w:type="gramEnd"/>
      <w:r w:rsidR="00D17C01" w:rsidRPr="00D17C01">
        <w:t xml:space="preserve"> mental health worth pursuing this outdated overhead transmission technology</w:t>
      </w:r>
      <w:r w:rsidRPr="00D17C01">
        <w:t>, let alone tens of thousands of Victorians</w:t>
      </w:r>
      <w:r w:rsidR="00B3475C">
        <w:t>?</w:t>
      </w:r>
    </w:p>
    <w:p w14:paraId="56413078" w14:textId="77777777" w:rsidR="00261871" w:rsidRDefault="00261871" w:rsidP="00D13A6E">
      <w:pPr>
        <w:spacing w:after="0"/>
      </w:pPr>
    </w:p>
    <w:p w14:paraId="1DED3D58" w14:textId="77777777" w:rsidR="00261871" w:rsidRPr="00C321DB" w:rsidRDefault="00261871" w:rsidP="00261871">
      <w:pPr>
        <w:rPr>
          <w:rFonts w:ascii="Calibri" w:hAnsi="Calibri" w:cs="Calibri"/>
          <w:b/>
          <w:shd w:val="clear" w:color="auto" w:fill="FFFFFF"/>
        </w:rPr>
      </w:pPr>
      <w:r w:rsidRPr="00D17C01">
        <w:rPr>
          <w:rFonts w:cstheme="minorHAnsi"/>
          <w:lang w:val="en-GB"/>
        </w:rPr>
        <w:lastRenderedPageBreak/>
        <w:t xml:space="preserve">There are far better options available other than overhead transmission lines that will reduce congestion on the existing transmission network, provide actual net renewable energy, have far less impact on the environment and visual pollution and have the support of communities. Underground </w:t>
      </w:r>
      <w:r w:rsidR="00836BA6">
        <w:rPr>
          <w:rFonts w:cstheme="minorHAnsi"/>
          <w:lang w:val="en-GB"/>
        </w:rPr>
        <w:t xml:space="preserve">via </w:t>
      </w:r>
      <w:r w:rsidR="00836BA6">
        <w:rPr>
          <w:rFonts w:eastAsia="Times New Roman"/>
        </w:rPr>
        <w:t xml:space="preserve">HVDC </w:t>
      </w:r>
      <w:r w:rsidRPr="00D17C01">
        <w:rPr>
          <w:rFonts w:cstheme="minorHAnsi"/>
          <w:lang w:val="en-GB"/>
        </w:rPr>
        <w:t xml:space="preserve">energy transmission </w:t>
      </w:r>
      <w:hyperlink r:id="rId11" w:tgtFrame="_blank" w:history="1">
        <w:r w:rsidRPr="00D17C01">
          <w:rPr>
            <w:rFonts w:cstheme="minorHAnsi"/>
            <w:lang w:val="en-GB"/>
          </w:rPr>
          <w:t>is best practice around the world</w:t>
        </w:r>
      </w:hyperlink>
      <w:r w:rsidRPr="00D17C01">
        <w:rPr>
          <w:rFonts w:cstheme="minorHAnsi"/>
          <w:lang w:val="en-GB"/>
        </w:rPr>
        <w:t xml:space="preserve"> and </w:t>
      </w:r>
      <w:hyperlink r:id="rId12" w:tgtFrame="_blank" w:history="1">
        <w:r w:rsidRPr="00D17C01">
          <w:rPr>
            <w:rFonts w:cstheme="minorHAnsi"/>
            <w:lang w:val="en-GB"/>
          </w:rPr>
          <w:t>Australian scientific studies support this.</w:t>
        </w:r>
      </w:hyperlink>
      <w:r w:rsidRPr="00D17C01">
        <w:rPr>
          <w:rFonts w:cstheme="minorHAnsi"/>
          <w:lang w:val="en-GB"/>
        </w:rPr>
        <w:t xml:space="preserve"> When comparing to overhead transmission lines, underground energy transmission is more reliable, safer and more efficient and will not be impacted by extreme weather, or increase the risk of catastrophic bushfire and will have dramatically less impact to property values. </w:t>
      </w:r>
      <w:proofErr w:type="gramStart"/>
      <w:r w:rsidR="00C321DB">
        <w:rPr>
          <w:rFonts w:cstheme="minorHAnsi"/>
          <w:lang w:val="en-GB"/>
        </w:rPr>
        <w:t xml:space="preserve">Important </w:t>
      </w:r>
      <w:r w:rsidR="00C321DB" w:rsidRPr="00D17C01">
        <w:rPr>
          <w:rFonts w:cstheme="minorHAnsi"/>
          <w:lang w:val="en-GB"/>
        </w:rPr>
        <w:t xml:space="preserve"> </w:t>
      </w:r>
      <w:r w:rsidRPr="00D17C01">
        <w:rPr>
          <w:rFonts w:cstheme="minorHAnsi"/>
          <w:lang w:val="en-GB"/>
        </w:rPr>
        <w:t>benefits</w:t>
      </w:r>
      <w:proofErr w:type="gramEnd"/>
      <w:r w:rsidRPr="00D17C01">
        <w:rPr>
          <w:rFonts w:cstheme="minorHAnsi"/>
          <w:lang w:val="en-GB"/>
        </w:rPr>
        <w:t xml:space="preserve"> of undergrounding include reduced maintenance and far less impact to the environment</w:t>
      </w:r>
      <w:r>
        <w:rPr>
          <w:rFonts w:cstheme="minorHAnsi"/>
          <w:lang w:val="en-GB"/>
        </w:rPr>
        <w:t>.</w:t>
      </w:r>
      <w:r w:rsidR="00B3475C">
        <w:rPr>
          <w:rFonts w:cstheme="minorHAnsi"/>
          <w:lang w:val="en-GB"/>
        </w:rPr>
        <w:t xml:space="preserve"> Again,</w:t>
      </w:r>
      <w:r>
        <w:rPr>
          <w:rFonts w:cstheme="minorHAnsi"/>
          <w:lang w:val="en-GB"/>
        </w:rPr>
        <w:t xml:space="preserve"> </w:t>
      </w:r>
      <w:r w:rsidR="003E7BE4" w:rsidRPr="003E7BE4">
        <w:rPr>
          <w:rFonts w:cstheme="minorHAnsi"/>
          <w:b/>
          <w:lang w:val="en-GB"/>
        </w:rPr>
        <w:t>I ask you to re-issue your statement and call-out the devastating affects overhead transmission lines cause.</w:t>
      </w:r>
    </w:p>
    <w:p w14:paraId="315712F7" w14:textId="77777777" w:rsidR="00D13A6E" w:rsidRPr="00D17C01" w:rsidRDefault="00D13A6E" w:rsidP="00D13A6E">
      <w:pPr>
        <w:rPr>
          <w:rFonts w:ascii="Calibri" w:hAnsi="Calibri" w:cs="Calibri"/>
          <w:iCs/>
          <w:bdr w:val="none" w:sz="0" w:space="0" w:color="auto" w:frame="1"/>
          <w:shd w:val="clear" w:color="auto" w:fill="FFFFFF"/>
          <w:lang w:val="en-GB"/>
        </w:rPr>
      </w:pPr>
      <w:r w:rsidRPr="00D17C01">
        <w:rPr>
          <w:rFonts w:ascii="Calibri" w:hAnsi="Calibri" w:cs="Calibri"/>
          <w:iCs/>
          <w:bdr w:val="none" w:sz="0" w:space="0" w:color="auto" w:frame="1"/>
          <w:shd w:val="clear" w:color="auto" w:fill="FFFFFF"/>
          <w:lang w:val="en-GB"/>
        </w:rPr>
        <w:t xml:space="preserve">There is no question that we need to consider what the future of not only </w:t>
      </w:r>
      <w:proofErr w:type="gramStart"/>
      <w:r w:rsidRPr="00D17C01">
        <w:rPr>
          <w:rFonts w:ascii="Calibri" w:hAnsi="Calibri" w:cs="Calibri"/>
          <w:iCs/>
          <w:bdr w:val="none" w:sz="0" w:space="0" w:color="auto" w:frame="1"/>
          <w:shd w:val="clear" w:color="auto" w:fill="FFFFFF"/>
          <w:lang w:val="en-GB"/>
        </w:rPr>
        <w:t>Victoria’s</w:t>
      </w:r>
      <w:proofErr w:type="gramEnd"/>
      <w:r w:rsidRPr="00D17C01">
        <w:rPr>
          <w:rFonts w:ascii="Calibri" w:hAnsi="Calibri" w:cs="Calibri"/>
          <w:iCs/>
          <w:bdr w:val="none" w:sz="0" w:space="0" w:color="auto" w:frame="1"/>
          <w:shd w:val="clear" w:color="auto" w:fill="FFFFFF"/>
          <w:lang w:val="en-GB"/>
        </w:rPr>
        <w:t xml:space="preserve"> but Australia’s energy supply will look like. The question is do we want to be considered world leaders in how we achieve this or are we happy to rush ahead and take a </w:t>
      </w:r>
      <w:r w:rsidR="00E4564F" w:rsidRPr="00D17C01">
        <w:rPr>
          <w:rFonts w:ascii="Calibri" w:hAnsi="Calibri" w:cs="Calibri"/>
          <w:iCs/>
          <w:bdr w:val="none" w:sz="0" w:space="0" w:color="auto" w:frame="1"/>
          <w:shd w:val="clear" w:color="auto" w:fill="FFFFFF"/>
          <w:lang w:val="en-GB"/>
        </w:rPr>
        <w:t>mu</w:t>
      </w:r>
      <w:r w:rsidR="00E4564F">
        <w:rPr>
          <w:rFonts w:ascii="Calibri" w:hAnsi="Calibri" w:cs="Calibri"/>
          <w:iCs/>
          <w:bdr w:val="none" w:sz="0" w:space="0" w:color="auto" w:frame="1"/>
          <w:shd w:val="clear" w:color="auto" w:fill="FFFFFF"/>
          <w:lang w:val="en-GB"/>
        </w:rPr>
        <w:t>ch</w:t>
      </w:r>
      <w:r w:rsidR="00E4564F" w:rsidRPr="00D17C01">
        <w:rPr>
          <w:rFonts w:ascii="Calibri" w:hAnsi="Calibri" w:cs="Calibri"/>
          <w:iCs/>
          <w:bdr w:val="none" w:sz="0" w:space="0" w:color="auto" w:frame="1"/>
          <w:shd w:val="clear" w:color="auto" w:fill="FFFFFF"/>
          <w:lang w:val="en-GB"/>
        </w:rPr>
        <w:t xml:space="preserve"> </w:t>
      </w:r>
      <w:r w:rsidRPr="00D17C01">
        <w:rPr>
          <w:rFonts w:ascii="Calibri" w:hAnsi="Calibri" w:cs="Calibri"/>
          <w:iCs/>
          <w:bdr w:val="none" w:sz="0" w:space="0" w:color="auto" w:frame="1"/>
          <w:shd w:val="clear" w:color="auto" w:fill="FFFFFF"/>
          <w:lang w:val="en-GB"/>
        </w:rPr>
        <w:t xml:space="preserve">less socially responsible path and continue with out-dated, </w:t>
      </w:r>
      <w:proofErr w:type="gramStart"/>
      <w:r w:rsidRPr="00D17C01">
        <w:rPr>
          <w:rFonts w:ascii="Calibri" w:hAnsi="Calibri" w:cs="Calibri"/>
          <w:iCs/>
          <w:bdr w:val="none" w:sz="0" w:space="0" w:color="auto" w:frame="1"/>
          <w:shd w:val="clear" w:color="auto" w:fill="FFFFFF"/>
          <w:lang w:val="en-GB"/>
        </w:rPr>
        <w:t>inferior</w:t>
      </w:r>
      <w:proofErr w:type="gramEnd"/>
      <w:r w:rsidRPr="00D17C01">
        <w:rPr>
          <w:rFonts w:ascii="Calibri" w:hAnsi="Calibri" w:cs="Calibri"/>
          <w:iCs/>
          <w:bdr w:val="none" w:sz="0" w:space="0" w:color="auto" w:frame="1"/>
          <w:shd w:val="clear" w:color="auto" w:fill="FFFFFF"/>
          <w:lang w:val="en-GB"/>
        </w:rPr>
        <w:t xml:space="preserve"> and destructive overhead electricity technology? </w:t>
      </w:r>
      <w:r w:rsidR="00D17C01" w:rsidRPr="00D17C01">
        <w:rPr>
          <w:rFonts w:ascii="Calibri" w:hAnsi="Calibri" w:cs="Calibri"/>
          <w:iCs/>
          <w:bdr w:val="none" w:sz="0" w:space="0" w:color="auto" w:frame="1"/>
          <w:shd w:val="clear" w:color="auto" w:fill="FFFFFF"/>
          <w:lang w:val="en-GB"/>
        </w:rPr>
        <w:t>Our</w:t>
      </w:r>
      <w:r w:rsidR="00D17C01" w:rsidRPr="00D17C01">
        <w:t xml:space="preserve"> energy supply system can be designed to minimise the impact on the environment and landscape and take account of human needs, overhead transmission lines aren’t the answer.</w:t>
      </w:r>
    </w:p>
    <w:p w14:paraId="747F57D5" w14:textId="77777777" w:rsidR="00D13A6E" w:rsidRDefault="008473B8" w:rsidP="00D13A6E">
      <w:pPr>
        <w:spacing w:after="0"/>
        <w:rPr>
          <w:rFonts w:cstheme="minorHAnsi"/>
          <w:lang w:val="en-GB"/>
        </w:rPr>
      </w:pPr>
      <w:r w:rsidRPr="00D17C01">
        <w:rPr>
          <w:rFonts w:ascii="Calibri" w:hAnsi="Calibri" w:cs="Calibri"/>
          <w:iCs/>
          <w:bdr w:val="none" w:sz="0" w:space="0" w:color="auto" w:frame="1"/>
          <w:shd w:val="clear" w:color="auto" w:fill="FFFFFF"/>
          <w:lang w:val="en-GB"/>
        </w:rPr>
        <w:t>A GREEN Generation solution requires a GREEN Transmission solution</w:t>
      </w:r>
      <w:r w:rsidRPr="00D17C01">
        <w:rPr>
          <w:rFonts w:ascii="Calibri" w:hAnsi="Calibri" w:cs="Calibri"/>
          <w:i/>
          <w:iCs/>
          <w:bdr w:val="none" w:sz="0" w:space="0" w:color="auto" w:frame="1"/>
          <w:shd w:val="clear" w:color="auto" w:fill="FFFFFF"/>
          <w:lang w:val="en-GB"/>
        </w:rPr>
        <w:t xml:space="preserve">. </w:t>
      </w:r>
      <w:r w:rsidR="00D13A6E" w:rsidRPr="00D17C01">
        <w:rPr>
          <w:rFonts w:cstheme="minorHAnsi"/>
          <w:lang w:val="en-GB"/>
        </w:rPr>
        <w:t>I urge you to please drive the future thinking required to provide a renewable energy solution</w:t>
      </w:r>
      <w:r w:rsidRPr="00D17C01">
        <w:rPr>
          <w:rFonts w:cstheme="minorHAnsi"/>
          <w:lang w:val="en-GB"/>
        </w:rPr>
        <w:t xml:space="preserve"> that is not out-dated, </w:t>
      </w:r>
      <w:proofErr w:type="gramStart"/>
      <w:r w:rsidRPr="00D17C01">
        <w:rPr>
          <w:rFonts w:cstheme="minorHAnsi"/>
          <w:lang w:val="en-GB"/>
        </w:rPr>
        <w:t>inferior</w:t>
      </w:r>
      <w:proofErr w:type="gramEnd"/>
      <w:r w:rsidRPr="00D17C01">
        <w:rPr>
          <w:rFonts w:cstheme="minorHAnsi"/>
          <w:lang w:val="en-GB"/>
        </w:rPr>
        <w:t xml:space="preserve"> and destructive</w:t>
      </w:r>
      <w:r w:rsidR="00D13A6E" w:rsidRPr="00D17C01">
        <w:rPr>
          <w:rFonts w:cstheme="minorHAnsi"/>
          <w:lang w:val="en-GB"/>
        </w:rPr>
        <w:t xml:space="preserve"> but</w:t>
      </w:r>
      <w:r w:rsidRPr="00D17C01">
        <w:rPr>
          <w:rFonts w:cstheme="minorHAnsi"/>
          <w:lang w:val="en-GB"/>
        </w:rPr>
        <w:t xml:space="preserve"> one that</w:t>
      </w:r>
      <w:r w:rsidR="00D13A6E" w:rsidRPr="00D17C01">
        <w:rPr>
          <w:rFonts w:cstheme="minorHAnsi"/>
          <w:lang w:val="en-GB"/>
        </w:rPr>
        <w:t xml:space="preserve"> all Australians and our natural environment deserve</w:t>
      </w:r>
      <w:r w:rsidRPr="00D17C01">
        <w:rPr>
          <w:rFonts w:cstheme="minorHAnsi"/>
          <w:lang w:val="en-GB"/>
        </w:rPr>
        <w:t xml:space="preserve"> and is in Australia’s best strategic national interest</w:t>
      </w:r>
      <w:r w:rsidR="00D13A6E" w:rsidRPr="00D17C01">
        <w:rPr>
          <w:rFonts w:cstheme="minorHAnsi"/>
          <w:lang w:val="en-GB"/>
        </w:rPr>
        <w:t xml:space="preserve">. ‘Stop </w:t>
      </w:r>
      <w:proofErr w:type="spellStart"/>
      <w:r w:rsidR="00D13A6E" w:rsidRPr="00D17C01">
        <w:rPr>
          <w:rFonts w:cstheme="minorHAnsi"/>
          <w:lang w:val="en-GB"/>
        </w:rPr>
        <w:t>AusNets</w:t>
      </w:r>
      <w:proofErr w:type="spellEnd"/>
      <w:r w:rsidR="00D13A6E" w:rsidRPr="00D17C01">
        <w:rPr>
          <w:rFonts w:cstheme="minorHAnsi"/>
          <w:lang w:val="en-GB"/>
        </w:rPr>
        <w:t xml:space="preserve"> Towers’ invites you to speak with them to discuss </w:t>
      </w:r>
      <w:r w:rsidR="00E4564F">
        <w:rPr>
          <w:rFonts w:cstheme="minorHAnsi"/>
          <w:lang w:val="en-GB"/>
        </w:rPr>
        <w:t xml:space="preserve">further </w:t>
      </w:r>
      <w:r w:rsidR="00D13A6E" w:rsidRPr="00D17C01">
        <w:rPr>
          <w:rFonts w:cstheme="minorHAnsi"/>
          <w:lang w:val="en-GB"/>
        </w:rPr>
        <w:t xml:space="preserve">how </w:t>
      </w:r>
      <w:r w:rsidR="00E4564F">
        <w:rPr>
          <w:rFonts w:cstheme="minorHAnsi"/>
          <w:lang w:val="en-GB"/>
        </w:rPr>
        <w:t xml:space="preserve">the WVNTP project has impacted them and why </w:t>
      </w:r>
      <w:r w:rsidR="00B17A47">
        <w:rPr>
          <w:rFonts w:cstheme="minorHAnsi"/>
          <w:lang w:val="en-GB"/>
        </w:rPr>
        <w:t>overhead transmission lines aren’t the answer.</w:t>
      </w:r>
    </w:p>
    <w:p w14:paraId="545978DE" w14:textId="77777777" w:rsidR="00E503BF" w:rsidRDefault="00E503BF" w:rsidP="00D13A6E">
      <w:pPr>
        <w:spacing w:after="0"/>
        <w:rPr>
          <w:rFonts w:cstheme="minorHAnsi"/>
          <w:lang w:val="en-GB"/>
        </w:rPr>
      </w:pPr>
    </w:p>
    <w:p w14:paraId="077ECB79" w14:textId="77777777" w:rsidR="00E503BF" w:rsidRDefault="00E503BF" w:rsidP="00D13A6E">
      <w:pPr>
        <w:spacing w:after="0"/>
        <w:rPr>
          <w:rFonts w:cstheme="minorHAnsi"/>
          <w:lang w:val="en-GB"/>
        </w:rPr>
      </w:pPr>
      <w:r>
        <w:rPr>
          <w:rFonts w:cstheme="minorHAnsi"/>
          <w:lang w:val="en-GB"/>
        </w:rPr>
        <w:t xml:space="preserve">Regards, </w:t>
      </w:r>
    </w:p>
    <w:p w14:paraId="265086DF" w14:textId="77777777" w:rsidR="00E503BF" w:rsidRDefault="00E503BF" w:rsidP="00D13A6E">
      <w:pPr>
        <w:spacing w:after="0"/>
        <w:rPr>
          <w:rFonts w:cstheme="minorHAnsi"/>
          <w:lang w:val="en-GB"/>
        </w:rPr>
      </w:pPr>
    </w:p>
    <w:p w14:paraId="7A52EF67" w14:textId="77777777" w:rsidR="00E503BF" w:rsidRPr="00D17C01" w:rsidRDefault="00E503BF" w:rsidP="00D13A6E">
      <w:pPr>
        <w:spacing w:after="0"/>
        <w:rPr>
          <w:rFonts w:cstheme="minorHAnsi"/>
          <w:lang w:val="en-GB"/>
        </w:rPr>
      </w:pPr>
    </w:p>
    <w:p w14:paraId="5AB72CD1" w14:textId="77777777" w:rsidR="00F71E98" w:rsidRDefault="00F71E98">
      <w:pPr>
        <w:pStyle w:val="xmsonormal"/>
      </w:pPr>
    </w:p>
    <w:sectPr w:rsidR="00F71E98" w:rsidSect="003863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6306F"/>
    <w:multiLevelType w:val="hybridMultilevel"/>
    <w:tmpl w:val="91281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C93F0E"/>
    <w:multiLevelType w:val="hybridMultilevel"/>
    <w:tmpl w:val="672E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767"/>
    <w:rsid w:val="0003258F"/>
    <w:rsid w:val="00112082"/>
    <w:rsid w:val="00112B59"/>
    <w:rsid w:val="00124191"/>
    <w:rsid w:val="001716F4"/>
    <w:rsid w:val="00186B78"/>
    <w:rsid w:val="001A38E8"/>
    <w:rsid w:val="001D03EE"/>
    <w:rsid w:val="001E0255"/>
    <w:rsid w:val="00261871"/>
    <w:rsid w:val="00266ABA"/>
    <w:rsid w:val="00275E9C"/>
    <w:rsid w:val="00336093"/>
    <w:rsid w:val="00351FFA"/>
    <w:rsid w:val="0038483F"/>
    <w:rsid w:val="0038635E"/>
    <w:rsid w:val="003B46C1"/>
    <w:rsid w:val="003E7BE4"/>
    <w:rsid w:val="005520AD"/>
    <w:rsid w:val="005A33B6"/>
    <w:rsid w:val="005D2DBF"/>
    <w:rsid w:val="00624767"/>
    <w:rsid w:val="00706F61"/>
    <w:rsid w:val="0075339F"/>
    <w:rsid w:val="007E0CE3"/>
    <w:rsid w:val="008114A4"/>
    <w:rsid w:val="00836BA6"/>
    <w:rsid w:val="008473B8"/>
    <w:rsid w:val="008A25A9"/>
    <w:rsid w:val="009E290A"/>
    <w:rsid w:val="00A968B5"/>
    <w:rsid w:val="00B17A47"/>
    <w:rsid w:val="00B3475C"/>
    <w:rsid w:val="00BB0F47"/>
    <w:rsid w:val="00BE1C60"/>
    <w:rsid w:val="00C269D1"/>
    <w:rsid w:val="00C321DB"/>
    <w:rsid w:val="00C548C3"/>
    <w:rsid w:val="00D13A6E"/>
    <w:rsid w:val="00D17C01"/>
    <w:rsid w:val="00D8428A"/>
    <w:rsid w:val="00DC6A9C"/>
    <w:rsid w:val="00DD32FC"/>
    <w:rsid w:val="00E4564F"/>
    <w:rsid w:val="00E503BF"/>
    <w:rsid w:val="00E64C28"/>
    <w:rsid w:val="00E935CD"/>
    <w:rsid w:val="00EA0507"/>
    <w:rsid w:val="00EE3A75"/>
    <w:rsid w:val="00F71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DE088"/>
  <w15:docId w15:val="{55183454-FAA7-4071-A78E-7A905037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0255"/>
    <w:rPr>
      <w:color w:val="0000FF"/>
      <w:u w:val="single"/>
    </w:rPr>
  </w:style>
  <w:style w:type="paragraph" w:styleId="ListParagraph">
    <w:name w:val="List Paragraph"/>
    <w:basedOn w:val="Normal"/>
    <w:uiPriority w:val="34"/>
    <w:qFormat/>
    <w:rsid w:val="00C548C3"/>
    <w:pPr>
      <w:widowControl w:val="0"/>
      <w:autoSpaceDE w:val="0"/>
      <w:autoSpaceDN w:val="0"/>
      <w:spacing w:before="46" w:after="0" w:line="240" w:lineRule="auto"/>
      <w:ind w:left="698" w:hanging="284"/>
    </w:pPr>
    <w:rPr>
      <w:rFonts w:ascii="Arial" w:eastAsia="Arial" w:hAnsi="Arial" w:cs="Arial"/>
      <w:lang w:eastAsia="en-AU" w:bidi="en-AU"/>
    </w:rPr>
  </w:style>
  <w:style w:type="character" w:styleId="CommentReference">
    <w:name w:val="annotation reference"/>
    <w:basedOn w:val="DefaultParagraphFont"/>
    <w:uiPriority w:val="99"/>
    <w:semiHidden/>
    <w:unhideWhenUsed/>
    <w:rsid w:val="00C548C3"/>
    <w:rPr>
      <w:sz w:val="16"/>
      <w:szCs w:val="16"/>
    </w:rPr>
  </w:style>
  <w:style w:type="paragraph" w:styleId="CommentText">
    <w:name w:val="annotation text"/>
    <w:basedOn w:val="Normal"/>
    <w:link w:val="CommentTextChar"/>
    <w:uiPriority w:val="99"/>
    <w:semiHidden/>
    <w:unhideWhenUsed/>
    <w:rsid w:val="00C548C3"/>
    <w:pPr>
      <w:spacing w:line="240" w:lineRule="auto"/>
    </w:pPr>
    <w:rPr>
      <w:sz w:val="20"/>
      <w:szCs w:val="20"/>
    </w:rPr>
  </w:style>
  <w:style w:type="character" w:customStyle="1" w:styleId="CommentTextChar">
    <w:name w:val="Comment Text Char"/>
    <w:basedOn w:val="DefaultParagraphFont"/>
    <w:link w:val="CommentText"/>
    <w:uiPriority w:val="99"/>
    <w:semiHidden/>
    <w:rsid w:val="00C548C3"/>
    <w:rPr>
      <w:sz w:val="20"/>
      <w:szCs w:val="20"/>
    </w:rPr>
  </w:style>
  <w:style w:type="paragraph" w:styleId="BalloonText">
    <w:name w:val="Balloon Text"/>
    <w:basedOn w:val="Normal"/>
    <w:link w:val="BalloonTextChar"/>
    <w:uiPriority w:val="99"/>
    <w:semiHidden/>
    <w:unhideWhenUsed/>
    <w:rsid w:val="00C54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8C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8635E"/>
    <w:rPr>
      <w:b/>
      <w:bCs/>
    </w:rPr>
  </w:style>
  <w:style w:type="character" w:customStyle="1" w:styleId="CommentSubjectChar">
    <w:name w:val="Comment Subject Char"/>
    <w:basedOn w:val="CommentTextChar"/>
    <w:link w:val="CommentSubject"/>
    <w:uiPriority w:val="99"/>
    <w:semiHidden/>
    <w:rsid w:val="0038635E"/>
    <w:rPr>
      <w:b/>
      <w:bCs/>
      <w:sz w:val="20"/>
      <w:szCs w:val="20"/>
    </w:rPr>
  </w:style>
  <w:style w:type="paragraph" w:styleId="NormalWeb">
    <w:name w:val="Normal (Web)"/>
    <w:basedOn w:val="Normal"/>
    <w:uiPriority w:val="99"/>
    <w:semiHidden/>
    <w:unhideWhenUsed/>
    <w:rsid w:val="008473B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261871"/>
    <w:rPr>
      <w:color w:val="954F72" w:themeColor="followedHyperlink"/>
      <w:u w:val="single"/>
    </w:rPr>
  </w:style>
  <w:style w:type="paragraph" w:customStyle="1" w:styleId="xmsonormal">
    <w:name w:val="x_msonormal"/>
    <w:basedOn w:val="Normal"/>
    <w:rsid w:val="00DD32FC"/>
    <w:pPr>
      <w:spacing w:after="0" w:line="240" w:lineRule="auto"/>
    </w:pPr>
    <w:rPr>
      <w:rFonts w:ascii="Calibri" w:eastAsiaTheme="minorEastAsia" w:hAnsi="Calibri" w:cs="Calibri"/>
      <w:lang w:val="en-US"/>
    </w:rPr>
  </w:style>
  <w:style w:type="character" w:styleId="Emphasis">
    <w:name w:val="Emphasis"/>
    <w:basedOn w:val="DefaultParagraphFont"/>
    <w:uiPriority w:val="20"/>
    <w:qFormat/>
    <w:rsid w:val="00D842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634816">
      <w:bodyDiv w:val="1"/>
      <w:marLeft w:val="0"/>
      <w:marRight w:val="0"/>
      <w:marTop w:val="0"/>
      <w:marBottom w:val="0"/>
      <w:divBdr>
        <w:top w:val="none" w:sz="0" w:space="0" w:color="auto"/>
        <w:left w:val="none" w:sz="0" w:space="0" w:color="auto"/>
        <w:bottom w:val="none" w:sz="0" w:space="0" w:color="auto"/>
        <w:right w:val="none" w:sz="0" w:space="0" w:color="auto"/>
      </w:divBdr>
    </w:div>
    <w:div w:id="182658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cc@nature.org.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rika.AvellanedaCelis@acf.org.au" TargetMode="External"/><Relationship Id="rId12" Type="http://schemas.openxmlformats.org/officeDocument/2006/relationships/hyperlink" Target="https://www.moorabool.vic.gov.au/files/content/public/about-council/large-projects-impacting-moorabool/western-victoria-transmission-network-project/wvtnp-high-level-hvdc-alternative-scoping-report.pdf?utm_source=open_letter&amp;utm_medium=letter&amp;utm_campaign=link_cli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climatecouncil.org.au" TargetMode="External"/><Relationship Id="rId11" Type="http://schemas.openxmlformats.org/officeDocument/2006/relationships/hyperlink" Target="https://www.tdworld.com/grid-innovations/transmission/article/20966809/reimagining-the-grid" TargetMode="External"/><Relationship Id="rId5" Type="http://schemas.openxmlformats.org/officeDocument/2006/relationships/webSettings" Target="webSettings.xml"/><Relationship Id="rId10" Type="http://schemas.openxmlformats.org/officeDocument/2006/relationships/hyperlink" Target="https://www.westvictnp.com.au/assets/resources/Existing-Conditions-Bushfire-December-2021.pdf" TargetMode="External"/><Relationship Id="rId4" Type="http://schemas.openxmlformats.org/officeDocument/2006/relationships/settings" Target="settings.xml"/><Relationship Id="rId9" Type="http://schemas.openxmlformats.org/officeDocument/2006/relationships/hyperlink" Target="https://www.climatecouncil.org.au/transmission-joint-stat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7CF488-85AE-4287-BB16-C1E03895C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1644</Words>
  <Characters>9373</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Drews</dc:creator>
  <cp:lastModifiedBy>Darren Edwards</cp:lastModifiedBy>
  <cp:revision>2</cp:revision>
  <dcterms:created xsi:type="dcterms:W3CDTF">2022-02-07T03:51:00Z</dcterms:created>
  <dcterms:modified xsi:type="dcterms:W3CDTF">2022-02-07T03:51:00Z</dcterms:modified>
</cp:coreProperties>
</file>